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B6" w:rsidRPr="00160BAE" w:rsidRDefault="00160BAE">
      <w:pPr>
        <w:spacing w:after="0"/>
        <w:rPr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</w:t>
      </w:r>
      <w:r w:rsidRPr="00160BAE">
        <w:rPr>
          <w:b/>
          <w:sz w:val="24"/>
          <w:szCs w:val="24"/>
          <w:lang w:val="ru-RU"/>
        </w:rPr>
        <w:t>по состоянию на 16.07.2014 г</w:t>
      </w:r>
    </w:p>
    <w:p w:rsidR="00160BAE" w:rsidRPr="00160BAE" w:rsidRDefault="00160BAE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b/>
          <w:sz w:val="28"/>
          <w:szCs w:val="28"/>
          <w:lang w:val="ru-RU"/>
        </w:rPr>
      </w:pPr>
      <w:r w:rsidRPr="00160BAE">
        <w:rPr>
          <w:b/>
          <w:color w:val="000000"/>
          <w:sz w:val="28"/>
          <w:szCs w:val="28"/>
          <w:lang w:val="ru-RU"/>
        </w:rPr>
        <w:t>Об утверждении Правил проведения экспертизы временной нетрудоспособности, выдачи листа и справки о временной нетрудоспособности</w:t>
      </w:r>
    </w:p>
    <w:p w:rsidR="00C100B6" w:rsidRPr="00160BAE" w:rsidRDefault="00160BAE">
      <w:pPr>
        <w:spacing w:after="0"/>
        <w:rPr>
          <w:b/>
          <w:sz w:val="28"/>
          <w:szCs w:val="28"/>
          <w:lang w:val="ru-RU"/>
        </w:rPr>
      </w:pPr>
      <w:r w:rsidRPr="00160BAE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31 октября 2011 года № 1241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пунктом 2</w:t>
      </w:r>
      <w:r w:rsidRPr="00160BAE">
        <w:rPr>
          <w:color w:val="000000"/>
          <w:sz w:val="20"/>
          <w:lang w:val="ru-RU"/>
        </w:rPr>
        <w:t xml:space="preserve"> статьи 59 Кодекса Республики Казахстан от 18 сентября 2009 года "О здоровье народа и системе здравоохранения" Правительство Республики Казахстан </w:t>
      </w:r>
      <w:r w:rsidRPr="00160BAE">
        <w:rPr>
          <w:b/>
          <w:color w:val="000000"/>
          <w:sz w:val="20"/>
          <w:lang w:val="ru-RU"/>
        </w:rPr>
        <w:t>ПОСТАНОВЛЯЕТ</w:t>
      </w:r>
      <w:r w:rsidRPr="00160BAE">
        <w:rPr>
          <w:color w:val="000000"/>
          <w:sz w:val="20"/>
          <w:lang w:val="ru-RU"/>
        </w:rPr>
        <w:t>: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Правила проведения экспертизы временной нетрудоспособности, выдач</w:t>
      </w:r>
      <w:r w:rsidRPr="00160BAE">
        <w:rPr>
          <w:color w:val="000000"/>
          <w:sz w:val="20"/>
          <w:lang w:val="ru-RU"/>
        </w:rPr>
        <w:t>и листа и справки о временной нетрудоспособности.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2. Настоящее постановление вводится в действие по истечении десяти календарных дней со дня первого официального опубликования.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160BAE">
        <w:rPr>
          <w:i/>
          <w:color w:val="000000"/>
          <w:sz w:val="20"/>
          <w:lang w:val="ru-RU"/>
        </w:rPr>
        <w:t xml:space="preserve"> Премьер-Министр</w:t>
      </w:r>
      <w:r w:rsidRPr="00160BAE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60BAE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160BAE">
        <w:rPr>
          <w:i/>
          <w:color w:val="000000"/>
          <w:sz w:val="20"/>
          <w:lang w:val="ru-RU"/>
        </w:rPr>
        <w:t xml:space="preserve"> К</w:t>
      </w:r>
      <w:r w:rsidRPr="00160BAE">
        <w:rPr>
          <w:i/>
          <w:color w:val="000000"/>
          <w:sz w:val="20"/>
          <w:lang w:val="ru-RU"/>
        </w:rPr>
        <w:t>. Масимов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jc w:val="right"/>
        <w:rPr>
          <w:lang w:val="ru-RU"/>
        </w:rPr>
      </w:pPr>
      <w:r w:rsidRPr="00160BAE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</w:t>
      </w:r>
      <w:r w:rsidRPr="00160BAE">
        <w:rPr>
          <w:color w:val="000000"/>
          <w:sz w:val="20"/>
          <w:lang w:val="ru-RU"/>
        </w:rPr>
        <w:t xml:space="preserve">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>постановлением Правительства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160BAE">
        <w:rPr>
          <w:color w:val="000000"/>
          <w:sz w:val="20"/>
          <w:lang w:val="ru-RU"/>
        </w:rPr>
        <w:t xml:space="preserve">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>от 31 октября 2011 года № 1241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 w:rsidRPr="00160BAE">
        <w:rPr>
          <w:b/>
          <w:color w:val="000000"/>
          <w:lang w:val="ru-RU"/>
        </w:rPr>
        <w:t xml:space="preserve">   Правила</w:t>
      </w:r>
      <w:r w:rsidRPr="00160BAE">
        <w:rPr>
          <w:lang w:val="ru-RU"/>
        </w:rPr>
        <w:br/>
      </w:r>
      <w:r w:rsidRPr="00160BAE">
        <w:rPr>
          <w:b/>
          <w:color w:val="000000"/>
          <w:lang w:val="ru-RU"/>
        </w:rPr>
        <w:t>проведения экспертизы временной нетрудоспособности,</w:t>
      </w:r>
      <w:r w:rsidRPr="00160BAE">
        <w:rPr>
          <w:lang w:val="ru-RU"/>
        </w:rPr>
        <w:br/>
      </w:r>
      <w:r w:rsidRPr="00160BAE">
        <w:rPr>
          <w:b/>
          <w:color w:val="000000"/>
          <w:lang w:val="ru-RU"/>
        </w:rPr>
        <w:t>выдачи листа и справки о временной нетрудоспособности 1. Общие положения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1. Настоящие Правила разработаны в соответствии с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Трудовым кодексом Республики Казахстан от 15 мая 2007 года и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Кодексом Республики Казахстан от 18 сентября 2009 года "О здоровье народа и системе здравоохранения" и определяют порядок проведения экспе</w:t>
      </w:r>
      <w:r w:rsidRPr="00160BAE">
        <w:rPr>
          <w:color w:val="000000"/>
          <w:sz w:val="20"/>
          <w:lang w:val="ru-RU"/>
        </w:rPr>
        <w:t>ртизы временной нетрудоспособности, выдачи медицинскими организациями документов, удостоверяющих временную нетрудоспособность.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2. В настоящих Правилах используются следующие понятия: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временная нетрудоспособность - состояние организма человек</w:t>
      </w:r>
      <w:r w:rsidRPr="00160BAE">
        <w:rPr>
          <w:color w:val="000000"/>
          <w:sz w:val="20"/>
          <w:lang w:val="ru-RU"/>
        </w:rPr>
        <w:t>а, обусловленное заболеванием или травмой, при котором нарушение функций сопровождается невозможностью выполнения профессионального труда в течение времени, необходимого для восстановления трудоспособности или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установления инвалидности;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</w:t>
      </w:r>
      <w:proofErr w:type="gramStart"/>
      <w:r w:rsidRPr="00160BAE">
        <w:rPr>
          <w:color w:val="000000"/>
          <w:sz w:val="20"/>
          <w:lang w:val="ru-RU"/>
        </w:rPr>
        <w:t>2) экспертиза</w:t>
      </w:r>
      <w:r w:rsidRPr="00160BAE">
        <w:rPr>
          <w:color w:val="000000"/>
          <w:sz w:val="20"/>
          <w:lang w:val="ru-RU"/>
        </w:rPr>
        <w:t xml:space="preserve"> временной нетрудоспособности - вид экспертизы в области здравоохранения, целью которой является официальное признание нетрудоспособности физического лица и его временного освобождения от выполнения трудовых обязанностей на период заболевания;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3)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мед</w:t>
      </w:r>
      <w:r w:rsidRPr="00160BAE">
        <w:rPr>
          <w:color w:val="000000"/>
          <w:sz w:val="20"/>
          <w:lang w:val="ru-RU"/>
        </w:rPr>
        <w:t>ико-социальная экспертиза (далее - МСЭ) - определение потребностей освидетельствуемого лица в мерах социальной защиты, включая реабилитацию, на основе оценки ограничений жизнедеятельности, вызванных стойким нарушением функций организма;</w:t>
      </w:r>
      <w:proofErr w:type="gramEnd"/>
      <w:r w:rsidRPr="00160BAE">
        <w:rPr>
          <w:color w:val="000000"/>
          <w:sz w:val="20"/>
          <w:lang w:val="ru-RU"/>
        </w:rPr>
        <w:t xml:space="preserve">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</w:t>
      </w:r>
      <w:proofErr w:type="gramStart"/>
      <w:r w:rsidRPr="00160BAE">
        <w:rPr>
          <w:color w:val="000000"/>
          <w:sz w:val="20"/>
          <w:lang w:val="ru-RU"/>
        </w:rPr>
        <w:t>4) врачебно-</w:t>
      </w:r>
      <w:r w:rsidRPr="00160BAE">
        <w:rPr>
          <w:color w:val="000000"/>
          <w:sz w:val="20"/>
          <w:lang w:val="ru-RU"/>
        </w:rPr>
        <w:t>консультативная комиссия (далее - ВКК) - комиссия, организуемая медицинской организацией;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5)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лист временной нетрудоспособности - документ, удостоверяющий временную нетрудоспособность и подтверждающий право на временное освобождение от работы и получе</w:t>
      </w:r>
      <w:r w:rsidRPr="00160BAE">
        <w:rPr>
          <w:color w:val="000000"/>
          <w:sz w:val="20"/>
          <w:lang w:val="ru-RU"/>
        </w:rPr>
        <w:t>ние пособия по временной нетрудоспособности;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6) справка временной нетрудоспособности - документ, удостоверяющий факт нетрудоспособности по формам, утвержденным уполномоченным органом в области </w:t>
      </w:r>
      <w:r w:rsidRPr="00160BAE">
        <w:rPr>
          <w:color w:val="000000"/>
          <w:sz w:val="20"/>
          <w:lang w:val="ru-RU"/>
        </w:rPr>
        <w:lastRenderedPageBreak/>
        <w:t>здравоохранения, являющийся основанием для освобождения о</w:t>
      </w:r>
      <w:r w:rsidRPr="00160BAE">
        <w:rPr>
          <w:color w:val="000000"/>
          <w:sz w:val="20"/>
          <w:lang w:val="ru-RU"/>
        </w:rPr>
        <w:t>т работы (учебы) без получения пособия.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3.</w:t>
      </w:r>
      <w:proofErr w:type="gramEnd"/>
      <w:r w:rsidRPr="00160BAE">
        <w:rPr>
          <w:color w:val="000000"/>
          <w:sz w:val="20"/>
          <w:lang w:val="ru-RU"/>
        </w:rPr>
        <w:t xml:space="preserve"> Лист временной нетрудоспособности, выдается при: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острых или обострении хронических заболеваний;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2) травмах и отравлениях, связанных с временной потерей трудоспособности;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3) искусственном</w:t>
      </w:r>
      <w:r w:rsidRPr="00160BAE">
        <w:rPr>
          <w:color w:val="000000"/>
          <w:sz w:val="20"/>
          <w:lang w:val="ru-RU"/>
        </w:rPr>
        <w:t xml:space="preserve"> прерывании беременности;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4) уходе за больным ребенком;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5) беременности и родах;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6) усыновлении/удочерении новорожденного ребенка;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7) долечивании в санаторно-курортных организациях;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8) карантине;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9) протезировании.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160BAE">
        <w:rPr>
          <w:color w:val="000000"/>
          <w:sz w:val="20"/>
          <w:lang w:val="ru-RU"/>
        </w:rPr>
        <w:t xml:space="preserve"> 4. </w:t>
      </w:r>
      <w:proofErr w:type="gramStart"/>
      <w:r w:rsidRPr="00160BAE">
        <w:rPr>
          <w:color w:val="000000"/>
          <w:sz w:val="20"/>
          <w:lang w:val="ru-RU"/>
        </w:rPr>
        <w:t>Справка временной нетрудоспособности выдается при: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заболеваниях, травмах и отравлениях;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2) травмах, полученных в состоянии алкогольного или наркотического опьянения, а также при острой алкогольной или наркотической интоксикации;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160BAE">
        <w:rPr>
          <w:color w:val="000000"/>
          <w:sz w:val="20"/>
          <w:lang w:val="ru-RU"/>
        </w:rPr>
        <w:t xml:space="preserve"> 3) лечении хронического алкоголизма, наркомании, не осложненных иными расстройствами и заболеваниями;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4) уходе за больным ребенком;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5) прохождении обследования в консультативно-диагностических организациях на период проведения инвазивных методов обследовании;</w:t>
      </w:r>
      <w:proofErr w:type="gramEnd"/>
      <w:r w:rsidRPr="00160BAE">
        <w:rPr>
          <w:color w:val="000000"/>
          <w:sz w:val="20"/>
          <w:lang w:val="ru-RU"/>
        </w:rPr>
        <w:t xml:space="preserve">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</w:t>
      </w:r>
      <w:proofErr w:type="gramStart"/>
      <w:r w:rsidRPr="00160BAE">
        <w:rPr>
          <w:color w:val="000000"/>
          <w:sz w:val="20"/>
          <w:lang w:val="ru-RU"/>
        </w:rPr>
        <w:t>6) искусственном прерывании беременности;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7) беременности и родах;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8) усыновлении/удочерении новорожден</w:t>
      </w:r>
      <w:r w:rsidRPr="00160BAE">
        <w:rPr>
          <w:color w:val="000000"/>
          <w:sz w:val="20"/>
          <w:lang w:val="ru-RU"/>
        </w:rPr>
        <w:t>ного ребенка;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9) долечивание в санаторно-курортных организациях;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10) карантине;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11) протезировании;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12) нетрудоспособности до конца смены, выдают медицинские работники медицинских пунктов предприятий и организаций.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5.</w:t>
      </w:r>
      <w:proofErr w:type="gramEnd"/>
      <w:r w:rsidRPr="00160BAE">
        <w:rPr>
          <w:color w:val="000000"/>
          <w:sz w:val="20"/>
          <w:lang w:val="ru-RU"/>
        </w:rPr>
        <w:t xml:space="preserve"> </w:t>
      </w:r>
      <w:proofErr w:type="gramStart"/>
      <w:r w:rsidRPr="00160BAE">
        <w:rPr>
          <w:color w:val="000000"/>
          <w:sz w:val="20"/>
          <w:lang w:val="ru-RU"/>
        </w:rPr>
        <w:t>Лист и с</w:t>
      </w:r>
      <w:r w:rsidRPr="00160BAE">
        <w:rPr>
          <w:color w:val="000000"/>
          <w:sz w:val="20"/>
          <w:lang w:val="ru-RU"/>
        </w:rPr>
        <w:t>правку о временной нетрудоспособности выдают: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врачи медицинских организаций государственной и частной формы собственности, а также занимающиеся частной медицинской практикой (далее - субъекты здравоохранения) при наличии у них лицензии на осуществ</w:t>
      </w:r>
      <w:r w:rsidRPr="00160BAE">
        <w:rPr>
          <w:color w:val="000000"/>
          <w:sz w:val="20"/>
          <w:lang w:val="ru-RU"/>
        </w:rPr>
        <w:t>ление медицинской деятельности, включающей проведение экспертизы временной нетрудоспособности;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2) в сельской местности при отсутствии врача допускается выдача листа и справки временной нетрудоспособности фельдшером.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6.</w:t>
      </w:r>
      <w:proofErr w:type="gramEnd"/>
      <w:r w:rsidRPr="00160BAE">
        <w:rPr>
          <w:color w:val="000000"/>
          <w:sz w:val="20"/>
          <w:lang w:val="ru-RU"/>
        </w:rPr>
        <w:t xml:space="preserve"> </w:t>
      </w:r>
      <w:proofErr w:type="gramStart"/>
      <w:r w:rsidRPr="00160BAE">
        <w:rPr>
          <w:color w:val="000000"/>
          <w:sz w:val="20"/>
          <w:lang w:val="ru-RU"/>
        </w:rPr>
        <w:t>Лист временной нетрудос</w:t>
      </w:r>
      <w:r w:rsidRPr="00160BAE">
        <w:rPr>
          <w:color w:val="000000"/>
          <w:sz w:val="20"/>
          <w:lang w:val="ru-RU"/>
        </w:rPr>
        <w:t>пособности не выдается: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обратившимся за медицинской помощью в медицинскую организацию, если у них не выявлено признаков временной нетрудоспособности;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2) проходящим медицинское освидетельствование, медицинское обследование или лечение по напр</w:t>
      </w:r>
      <w:r w:rsidRPr="00160BAE">
        <w:rPr>
          <w:color w:val="000000"/>
          <w:sz w:val="20"/>
          <w:lang w:val="ru-RU"/>
        </w:rPr>
        <w:t>авлению органов военного управления;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3) находящимся под стражей или административным арестом;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4) с хроническими заболеваниями вне обострения (ухудшения), проходящим обследование, принимающим различные процедуры и манипуляции в амбулаторно-полик</w:t>
      </w:r>
      <w:r w:rsidRPr="00160BAE">
        <w:rPr>
          <w:color w:val="000000"/>
          <w:sz w:val="20"/>
          <w:lang w:val="ru-RU"/>
        </w:rPr>
        <w:t>линических условиях.</w:t>
      </w:r>
      <w:proofErr w:type="gramEnd"/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В указанных случаях выдается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выписка из медицинской карты амбулаторного (стационарного) больного.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7. Листы временной нетрудоспособности не выдают следующие медицинские организации: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организации, осуществляющие деяте</w:t>
      </w:r>
      <w:r w:rsidRPr="00160BAE">
        <w:rPr>
          <w:color w:val="000000"/>
          <w:sz w:val="20"/>
          <w:lang w:val="ru-RU"/>
        </w:rPr>
        <w:t>льность в сфере службы крови;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2) организации, осуществляющие деятельность в сфере судебной медицины;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3) травматологические пункты и приемные отделения медицинских организаций, оказывающих стационарную помощь;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4) санаторно-курортные органи</w:t>
      </w:r>
      <w:r w:rsidRPr="00160BAE">
        <w:rPr>
          <w:color w:val="000000"/>
          <w:sz w:val="20"/>
          <w:lang w:val="ru-RU"/>
        </w:rPr>
        <w:t>зации;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5) организации медицины катастроф;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6) организации, осуществляющие деятельность в сфере организации, осуществляющие деятельность в сфере формирования здорового образа жизни и здорового питания;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7) врачебно-физкультурные диспансеры;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8) организации, осуществляющие деятельность в сфере санитарно-эпидемиологического </w:t>
      </w:r>
      <w:r w:rsidRPr="00160BAE">
        <w:rPr>
          <w:color w:val="000000"/>
          <w:sz w:val="20"/>
          <w:lang w:val="ru-RU"/>
        </w:rPr>
        <w:lastRenderedPageBreak/>
        <w:t>благополучия населения;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9) организации скорой медицинской помощи.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 w:rsidRPr="00160BAE">
        <w:rPr>
          <w:b/>
          <w:color w:val="000000"/>
          <w:lang w:val="ru-RU"/>
        </w:rPr>
        <w:t xml:space="preserve">   2. Порядок проведения экспертизы временной</w:t>
      </w:r>
      <w:r w:rsidRPr="00160BAE">
        <w:rPr>
          <w:lang w:val="ru-RU"/>
        </w:rPr>
        <w:br/>
      </w:r>
      <w:r w:rsidRPr="00160BAE">
        <w:rPr>
          <w:b/>
          <w:color w:val="000000"/>
          <w:lang w:val="ru-RU"/>
        </w:rPr>
        <w:t xml:space="preserve"> нетрудоспособности, выдачи листа и справки </w:t>
      </w:r>
      <w:r w:rsidRPr="00160BAE">
        <w:rPr>
          <w:lang w:val="ru-RU"/>
        </w:rPr>
        <w:br/>
      </w:r>
      <w:r w:rsidRPr="00160BAE">
        <w:rPr>
          <w:b/>
          <w:color w:val="000000"/>
          <w:lang w:val="ru-RU"/>
        </w:rPr>
        <w:t>о вр</w:t>
      </w:r>
      <w:r w:rsidRPr="00160BAE">
        <w:rPr>
          <w:b/>
          <w:color w:val="000000"/>
          <w:lang w:val="ru-RU"/>
        </w:rPr>
        <w:t>еменной нетрудоспособности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8. Лист и справка о временной нетрудоспособности выдаются при предъявлении документа удостоверяющего личность, детям до 16 лет свидетельства о рождении.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9. Выдача и продление листа и справки о временной нетрудоспособ</w:t>
      </w:r>
      <w:r w:rsidRPr="00160BAE">
        <w:rPr>
          <w:color w:val="000000"/>
          <w:sz w:val="20"/>
          <w:lang w:val="ru-RU"/>
        </w:rPr>
        <w:t>ности осуществляется медицинским работником после осмотра лица и записи данных о его состоянии здоровья в медицинской карте амбулаторного (стационарного) больного, обосновывающей необходимость временного освобождения его от работы.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10. Лист и справк</w:t>
      </w:r>
      <w:r w:rsidRPr="00160BAE">
        <w:rPr>
          <w:color w:val="000000"/>
          <w:sz w:val="20"/>
          <w:lang w:val="ru-RU"/>
        </w:rPr>
        <w:t xml:space="preserve">а о временной нетрудоспособности выдаются со дня установления временной нетрудоспособности, включая праздничные и выходные дни, на весь период до восстановления трудоспособности.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11. Выдача листа и справки о временной нетрудоспособности не допускает</w:t>
      </w:r>
      <w:r w:rsidRPr="00160BAE">
        <w:rPr>
          <w:color w:val="000000"/>
          <w:sz w:val="20"/>
          <w:lang w:val="ru-RU"/>
        </w:rPr>
        <w:t>ся за прошедшие дни, когда лицо не было осмотрено медицинским работником, за исключением случаев, указанных в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 xml:space="preserve">пункте 21 настоящих Правил.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12. При заболеваниях и травмах медицинский работник выдает лист и справку о временной нетрудоспособности едино</w:t>
      </w:r>
      <w:r w:rsidRPr="00160BAE">
        <w:rPr>
          <w:color w:val="000000"/>
          <w:sz w:val="20"/>
          <w:lang w:val="ru-RU"/>
        </w:rPr>
        <w:t xml:space="preserve">лично и единовременно на три календарных дня (в период повышенной заболеваемости населения гриппом - до шести дней) и с общей продолжительностью не более шести календарных дней.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Продление листа и справки о временной нетрудоспособности </w:t>
      </w:r>
      <w:proofErr w:type="gramStart"/>
      <w:r w:rsidRPr="00160BAE">
        <w:rPr>
          <w:color w:val="000000"/>
          <w:sz w:val="20"/>
          <w:lang w:val="ru-RU"/>
        </w:rPr>
        <w:t>свыше шести д</w:t>
      </w:r>
      <w:r w:rsidRPr="00160BAE">
        <w:rPr>
          <w:color w:val="000000"/>
          <w:sz w:val="20"/>
          <w:lang w:val="ru-RU"/>
        </w:rPr>
        <w:t>ней производится</w:t>
      </w:r>
      <w:proofErr w:type="gramEnd"/>
      <w:r w:rsidRPr="00160BAE">
        <w:rPr>
          <w:color w:val="000000"/>
          <w:sz w:val="20"/>
          <w:lang w:val="ru-RU"/>
        </w:rPr>
        <w:t xml:space="preserve"> совместно с заведующим отделением медицинской организацией общей продолжительностью не более двадцати календарных дней. Свыше указанного срока продление листа временной нетрудоспособности проводится по заключению ВКК.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</w:t>
      </w:r>
      <w:proofErr w:type="gramStart"/>
      <w:r w:rsidRPr="00160BAE">
        <w:rPr>
          <w:color w:val="000000"/>
          <w:sz w:val="20"/>
          <w:lang w:val="ru-RU"/>
        </w:rPr>
        <w:t>Физические лиц</w:t>
      </w:r>
      <w:r w:rsidRPr="00160BAE">
        <w:rPr>
          <w:color w:val="000000"/>
          <w:sz w:val="20"/>
          <w:lang w:val="ru-RU"/>
        </w:rPr>
        <w:t>а, занимающиеся частной медицинской практикой выдают</w:t>
      </w:r>
      <w:proofErr w:type="gramEnd"/>
      <w:r w:rsidRPr="00160BAE">
        <w:rPr>
          <w:color w:val="000000"/>
          <w:sz w:val="20"/>
          <w:lang w:val="ru-RU"/>
        </w:rPr>
        <w:t xml:space="preserve"> лист и справку о временной нетрудоспособности на срок не более шести календарных дней.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13. Лист о временной нетрудоспособности выдается на срок не более двух месяцев, за исключением беременности и </w:t>
      </w:r>
      <w:r w:rsidRPr="00160BAE">
        <w:rPr>
          <w:color w:val="000000"/>
          <w:sz w:val="20"/>
          <w:lang w:val="ru-RU"/>
        </w:rPr>
        <w:t>родов, а также заболеваний, определенных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 xml:space="preserve">постановлением Правительства Республики Казахстан от 4 декабря 2007 года № 1171 "Об утверждении перечня видов заболеваний, при которых может устанавливаться срок временной нетрудоспособности более двух месяцев". </w:t>
      </w:r>
      <w:r w:rsidRPr="00160BAE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160BAE">
        <w:rPr>
          <w:color w:val="000000"/>
          <w:sz w:val="20"/>
          <w:lang w:val="ru-RU"/>
        </w:rPr>
        <w:t xml:space="preserve"> Если по заключению ВКК </w:t>
      </w:r>
      <w:proofErr w:type="gramStart"/>
      <w:r w:rsidRPr="00160BAE">
        <w:rPr>
          <w:color w:val="000000"/>
          <w:sz w:val="20"/>
          <w:lang w:val="ru-RU"/>
        </w:rPr>
        <w:t>нет оснований для направления на МСЭ с целью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установления инвалидности и условия труда лиц ухудшают</w:t>
      </w:r>
      <w:proofErr w:type="gramEnd"/>
      <w:r w:rsidRPr="00160BAE">
        <w:rPr>
          <w:color w:val="000000"/>
          <w:sz w:val="20"/>
          <w:lang w:val="ru-RU"/>
        </w:rPr>
        <w:t xml:space="preserve"> клиническое течение и прогноз заболевания, выдается заключение ВКК о временном переводе на более легкую работу сроком от двух до </w:t>
      </w:r>
      <w:r w:rsidRPr="00160BAE">
        <w:rPr>
          <w:color w:val="000000"/>
          <w:sz w:val="20"/>
          <w:lang w:val="ru-RU"/>
        </w:rPr>
        <w:t>шести месяцев. Срок устанавливается ВКК в зависимости от профессии (специальности), тяжести течения и осложнений заболевания.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14. Лицам, обратившимся за медицинской помощью после окончания рабочего времени (смены, учебы), дата освобождения от работы </w:t>
      </w:r>
      <w:r w:rsidRPr="00160BAE">
        <w:rPr>
          <w:color w:val="000000"/>
          <w:sz w:val="20"/>
          <w:lang w:val="ru-RU"/>
        </w:rPr>
        <w:t>указывается в листе и справке о временной нетрудоспособности со следующего дня.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15. Лицам, обслуженным бригадой скорой медицинской помощи и в травматологическом пункте, признанным временно нетрудоспособными выдается справка о временной нетрудоспособ</w:t>
      </w:r>
      <w:r w:rsidRPr="00160BAE">
        <w:rPr>
          <w:color w:val="000000"/>
          <w:sz w:val="20"/>
          <w:lang w:val="ru-RU"/>
        </w:rPr>
        <w:t xml:space="preserve">ности с записью данных о его состоянии здоровья в медицинской карте.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Лист и справка о временной нетрудоспособности выдается </w:t>
      </w:r>
      <w:proofErr w:type="gramStart"/>
      <w:r w:rsidRPr="00160BAE">
        <w:rPr>
          <w:color w:val="000000"/>
          <w:sz w:val="20"/>
          <w:lang w:val="ru-RU"/>
        </w:rPr>
        <w:t>в поликлинике по месту прикрепления в день его обращения с зачетом дня обращения в травматологический пункт</w:t>
      </w:r>
      <w:proofErr w:type="gramEnd"/>
      <w:r w:rsidRPr="00160BAE">
        <w:rPr>
          <w:color w:val="000000"/>
          <w:sz w:val="20"/>
          <w:lang w:val="ru-RU"/>
        </w:rPr>
        <w:t xml:space="preserve"> и скорую медицинс</w:t>
      </w:r>
      <w:r w:rsidRPr="00160BAE">
        <w:rPr>
          <w:color w:val="000000"/>
          <w:sz w:val="20"/>
          <w:lang w:val="ru-RU"/>
        </w:rPr>
        <w:t>кую помощь на основании справки, подтверждающей их обращение в указанные медицинские организации.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16. Справка о временной нетрудоспособности выдается медицинским работником медицинских пунктов предприятий и организации </w:t>
      </w:r>
      <w:proofErr w:type="gramStart"/>
      <w:r w:rsidRPr="00160BAE">
        <w:rPr>
          <w:color w:val="000000"/>
          <w:sz w:val="20"/>
          <w:lang w:val="ru-RU"/>
        </w:rPr>
        <w:t>в случае его нетрудоспособност</w:t>
      </w:r>
      <w:r w:rsidRPr="00160BAE">
        <w:rPr>
          <w:color w:val="000000"/>
          <w:sz w:val="20"/>
          <w:lang w:val="ru-RU"/>
        </w:rPr>
        <w:t>и от работы до конца смены с последующим направлением в медицинскую организацию</w:t>
      </w:r>
      <w:proofErr w:type="gramEnd"/>
      <w:r w:rsidRPr="00160BAE">
        <w:rPr>
          <w:color w:val="000000"/>
          <w:sz w:val="20"/>
          <w:lang w:val="ru-RU"/>
        </w:rPr>
        <w:t>. Выдачу листа и справки о временной нетрудоспособности производит медицинский работник медицинской организации, к которой прикреплено лицо с зачетом дня обращения в медицинский</w:t>
      </w:r>
      <w:r w:rsidRPr="00160BAE">
        <w:rPr>
          <w:color w:val="000000"/>
          <w:sz w:val="20"/>
          <w:lang w:val="ru-RU"/>
        </w:rPr>
        <w:t xml:space="preserve"> пункт предприятия. В случаях, если медицинский работник признает лицо трудоспособным, лист и справка о временной нетрудоспособности не выдаются.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17. При туберкулезных, психических, кожно-венерических, онкологических </w:t>
      </w:r>
      <w:r w:rsidRPr="00160BAE">
        <w:rPr>
          <w:color w:val="000000"/>
          <w:sz w:val="20"/>
          <w:lang w:val="ru-RU"/>
        </w:rPr>
        <w:lastRenderedPageBreak/>
        <w:t>заболеваниях и инфицированных в</w:t>
      </w:r>
      <w:r w:rsidRPr="00160BAE">
        <w:rPr>
          <w:color w:val="000000"/>
          <w:sz w:val="20"/>
          <w:lang w:val="ru-RU"/>
        </w:rPr>
        <w:t>ирусом иммунодефицита человека/синдромом приобретенного иммунодефицита (далее - ВИЧ/СПИД) лист и справку о временной нетрудоспособности выдается медицинскими работниками соответствующих специализированных медицинских организаций (отделений, кабинетов). При</w:t>
      </w:r>
      <w:r w:rsidRPr="00160BAE">
        <w:rPr>
          <w:color w:val="000000"/>
          <w:sz w:val="20"/>
          <w:lang w:val="ru-RU"/>
        </w:rPr>
        <w:t xml:space="preserve"> обращении лиц с этими заболеваниями в медицинские организации общего профиля медицинский работник выдает лист и справку о временной нетрудоспособности на срок не более трех календарных дней с обязательным последующим направлением лиц в специализированную </w:t>
      </w:r>
      <w:r w:rsidRPr="00160BAE">
        <w:rPr>
          <w:color w:val="000000"/>
          <w:sz w:val="20"/>
          <w:lang w:val="ru-RU"/>
        </w:rPr>
        <w:t xml:space="preserve">медицинскую организацию (отделение), а при отсутствии таковых к профильному специалисту.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18. В случаях перевода лиц в санаторно-курортную организацию, когда его медицинская реабилитация является неотъемлемым компонентом лечения, продление листа и сп</w:t>
      </w:r>
      <w:r w:rsidRPr="00160BAE">
        <w:rPr>
          <w:color w:val="000000"/>
          <w:sz w:val="20"/>
          <w:lang w:val="ru-RU"/>
        </w:rPr>
        <w:t>равки о временной нетрудоспособности производится медицинской организацией, открывшей лист и справку временной нетрудоспособности на основании заключения ВКК.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19. При стационарном лечении (включая дневные стационары) лист и справка о временной нетруд</w:t>
      </w:r>
      <w:r w:rsidRPr="00160BAE">
        <w:rPr>
          <w:color w:val="000000"/>
          <w:sz w:val="20"/>
          <w:lang w:val="ru-RU"/>
        </w:rPr>
        <w:t>оспособности выдается на весь период стационарного лечения медицинским работником в день выписки лиц.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Если к моменту выписки из стационара трудоспособность лиц полностью восстановлена, лист и справка о временной нетрудоспособности закрывается датой выписки.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Лицам, продолжающим быть временно нетрудоспособными, лист и справка о временной нетрудо</w:t>
      </w:r>
      <w:r w:rsidRPr="00160BAE">
        <w:rPr>
          <w:color w:val="000000"/>
          <w:sz w:val="20"/>
          <w:lang w:val="ru-RU"/>
        </w:rPr>
        <w:t>способности продлевается на срок, с учетом времени необходимого для его явки к медицинскому работнику поликлиники или вызова медицинского работника на дом (но не более чем на один календарный день).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Лицам, получавшим лечение за пределами региона прож</w:t>
      </w:r>
      <w:r w:rsidRPr="00160BAE">
        <w:rPr>
          <w:color w:val="000000"/>
          <w:sz w:val="20"/>
          <w:lang w:val="ru-RU"/>
        </w:rPr>
        <w:t>ивания, учитывается время необходимое для прибытия к месту его постоянного проживания (но не более чем на четыре календарных дня).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Дальнейшее продление и закрытие листа и справки о временной нетрудоспособности выдается больному по месту жительства и</w:t>
      </w:r>
      <w:r w:rsidRPr="00160BAE">
        <w:rPr>
          <w:color w:val="000000"/>
          <w:sz w:val="20"/>
          <w:lang w:val="ru-RU"/>
        </w:rPr>
        <w:t xml:space="preserve"> производится медицинским работником, осуществляющим дальнейшее наблюдение за ним после заключения ВКК, или медицинской организацией, куда был направлен больной для дальнейшего лечения.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20. При лечении хронического алкоголизма, наркомании, токсиком</w:t>
      </w:r>
      <w:r w:rsidRPr="00160BAE">
        <w:rPr>
          <w:color w:val="000000"/>
          <w:sz w:val="20"/>
          <w:lang w:val="ru-RU"/>
        </w:rPr>
        <w:t xml:space="preserve">ании временная нетрудоспособность удостоверяется справкой временной нетрудоспособности. Если в этот период возникает заболевание или травма, выдается лист временной нетрудоспособности.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21. Лицам, больным психическими заболеваниями, при несвоевремен</w:t>
      </w:r>
      <w:r w:rsidRPr="00160BAE">
        <w:rPr>
          <w:color w:val="000000"/>
          <w:sz w:val="20"/>
          <w:lang w:val="ru-RU"/>
        </w:rPr>
        <w:t>ном обращении в медицинскую организацию, лист и справка о временной нетрудоспособности выдается за прошедшие дни по заключению ВКК психоневрологического диспансера или медицинского работника (врача-психиатра) совместно с руководителем медицинской организац</w:t>
      </w:r>
      <w:r w:rsidRPr="00160BAE">
        <w:rPr>
          <w:color w:val="000000"/>
          <w:sz w:val="20"/>
          <w:lang w:val="ru-RU"/>
        </w:rPr>
        <w:t xml:space="preserve">ии.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</w:t>
      </w:r>
      <w:proofErr w:type="gramStart"/>
      <w:r w:rsidRPr="00160BAE">
        <w:rPr>
          <w:color w:val="000000"/>
          <w:sz w:val="20"/>
          <w:lang w:val="ru-RU"/>
        </w:rPr>
        <w:t>Лицам, направленным по решению суда на судебно-медицинскую или судебно-психиатрическую экспертизу, признанными нетрудоспособными, лист и справка о временной нетрудоспособности выдается со дня поступления на экспертизу.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22.</w:t>
      </w:r>
      <w:proofErr w:type="gramEnd"/>
      <w:r w:rsidRPr="00160BAE">
        <w:rPr>
          <w:color w:val="000000"/>
          <w:sz w:val="20"/>
          <w:lang w:val="ru-RU"/>
        </w:rPr>
        <w:t xml:space="preserve"> Лицо, совмещающе</w:t>
      </w:r>
      <w:r w:rsidRPr="00160BAE">
        <w:rPr>
          <w:color w:val="000000"/>
          <w:sz w:val="20"/>
          <w:lang w:val="ru-RU"/>
        </w:rPr>
        <w:t>е обучение с работой лист временной нетрудоспособности выдается медицинскими организациями по месту прикрепления.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23. В случае</w:t>
      </w:r>
      <w:proofErr w:type="gramStart"/>
      <w:r w:rsidRPr="00160BAE">
        <w:rPr>
          <w:color w:val="000000"/>
          <w:sz w:val="20"/>
          <w:lang w:val="ru-RU"/>
        </w:rPr>
        <w:t>,</w:t>
      </w:r>
      <w:proofErr w:type="gramEnd"/>
      <w:r w:rsidRPr="00160BAE">
        <w:rPr>
          <w:color w:val="000000"/>
          <w:sz w:val="20"/>
          <w:lang w:val="ru-RU"/>
        </w:rPr>
        <w:t xml:space="preserve"> если лицо работает у нескольких работодателей, ему выдаются листы временной нетрудоспособности по каждому месту работы с у</w:t>
      </w:r>
      <w:r w:rsidRPr="00160BAE">
        <w:rPr>
          <w:color w:val="000000"/>
          <w:sz w:val="20"/>
          <w:lang w:val="ru-RU"/>
        </w:rPr>
        <w:t>казанием наименования работодателя.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24. </w:t>
      </w:r>
      <w:proofErr w:type="gramStart"/>
      <w:r w:rsidRPr="00160BAE">
        <w:rPr>
          <w:color w:val="000000"/>
          <w:sz w:val="20"/>
          <w:lang w:val="ru-RU"/>
        </w:rPr>
        <w:t>Беременным женщинам, женщинам, родившим ребенка (детей), женщинам (мужчинам), усыновившим или удочерившим новорожденного ребенка (детей) выдаются листы временной нетрудоспособности: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для осуществления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с</w:t>
      </w:r>
      <w:r w:rsidRPr="00160BAE">
        <w:rPr>
          <w:color w:val="000000"/>
          <w:sz w:val="20"/>
          <w:lang w:val="ru-RU"/>
        </w:rPr>
        <w:t>оциальной выплаты на случай потери дохода в связи с беременностью и родами, усыновлением (удочерением) новорожденного ребенка (детей) из Государственного фонда социального страхования;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2) для предоставления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отпуска по беременности и родам, отпуска ра</w:t>
      </w:r>
      <w:r w:rsidRPr="00160BAE">
        <w:rPr>
          <w:color w:val="000000"/>
          <w:sz w:val="20"/>
          <w:lang w:val="ru-RU"/>
        </w:rPr>
        <w:t>ботникам, усыновившим (удочерившим) новорожденного ребенка (детей).</w:t>
      </w:r>
      <w:proofErr w:type="gramEnd"/>
      <w:r w:rsidRPr="00160BAE">
        <w:rPr>
          <w:lang w:val="ru-RU"/>
        </w:rPr>
        <w:br/>
      </w:r>
      <w:r>
        <w:rPr>
          <w:color w:val="000000"/>
          <w:sz w:val="20"/>
        </w:rPr>
        <w:t>    </w:t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160BAE">
        <w:rPr>
          <w:color w:val="FF0000"/>
          <w:sz w:val="20"/>
          <w:lang w:val="ru-RU"/>
        </w:rPr>
        <w:t xml:space="preserve">Сноска. Пункт 24 в редакции постановления Правительства РК от 30.05.2013 </w:t>
      </w:r>
      <w:r w:rsidRPr="00160BAE">
        <w:rPr>
          <w:color w:val="000000"/>
          <w:sz w:val="20"/>
          <w:lang w:val="ru-RU"/>
        </w:rPr>
        <w:t>№ 551</w:t>
      </w:r>
      <w:r w:rsidRPr="00160BAE">
        <w:rPr>
          <w:color w:val="FF0000"/>
          <w:sz w:val="20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160BAE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160BAE">
        <w:rPr>
          <w:color w:val="000000"/>
          <w:sz w:val="20"/>
          <w:lang w:val="ru-RU"/>
        </w:rPr>
        <w:t xml:space="preserve"> 25. Лист и справка о временной нетрудоспособности оформляется </w:t>
      </w:r>
      <w:proofErr w:type="gramStart"/>
      <w:r w:rsidRPr="00160BAE">
        <w:rPr>
          <w:color w:val="000000"/>
          <w:sz w:val="20"/>
          <w:lang w:val="ru-RU"/>
        </w:rPr>
        <w:t>в месте</w:t>
      </w:r>
      <w:proofErr w:type="gramEnd"/>
      <w:r w:rsidRPr="00160BAE">
        <w:rPr>
          <w:color w:val="000000"/>
          <w:sz w:val="20"/>
          <w:lang w:val="ru-RU"/>
        </w:rPr>
        <w:t xml:space="preserve"> их временного пребывания и выдается по согласованию с руководителем соответствующей медицинской организации.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Продление указанного листа и справки о временной нетрудоспособнос</w:t>
      </w:r>
      <w:r w:rsidRPr="00160BAE">
        <w:rPr>
          <w:color w:val="000000"/>
          <w:sz w:val="20"/>
          <w:lang w:val="ru-RU"/>
        </w:rPr>
        <w:t xml:space="preserve">ти производится </w:t>
      </w:r>
      <w:r w:rsidRPr="00160BAE">
        <w:rPr>
          <w:color w:val="000000"/>
          <w:sz w:val="20"/>
          <w:lang w:val="ru-RU"/>
        </w:rPr>
        <w:lastRenderedPageBreak/>
        <w:t xml:space="preserve">в медицинской организации по месту постоянного проживания при наличии заключения ВКК медицинской организации, открывшей лист и справку о временной нетрудоспособности.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26. Лицам, направленным в медицинские организации вне места их по</w:t>
      </w:r>
      <w:r w:rsidRPr="00160BAE">
        <w:rPr>
          <w:color w:val="000000"/>
          <w:sz w:val="20"/>
          <w:lang w:val="ru-RU"/>
        </w:rPr>
        <w:t>стоянного жительства, в том числе за пределы Республики Казахстан, лист и справки о временной нетрудоспособности выдается направляющей медицинской организацией по заключению ВКК на требуемое число календарный дней, необходимых на проезд, но не более пяти к</w:t>
      </w:r>
      <w:r w:rsidRPr="00160BAE">
        <w:rPr>
          <w:color w:val="000000"/>
          <w:sz w:val="20"/>
          <w:lang w:val="ru-RU"/>
        </w:rPr>
        <w:t xml:space="preserve">алендарных дней.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Продление данного листа и справки о временной нетрудоспособности производится в медицинской организации, в которой лицо было направлено. Если лицо было направлено за пределы Республики Казахстан, окончательное оформление листа и сп</w:t>
      </w:r>
      <w:r w:rsidRPr="00160BAE">
        <w:rPr>
          <w:color w:val="000000"/>
          <w:sz w:val="20"/>
          <w:lang w:val="ru-RU"/>
        </w:rPr>
        <w:t xml:space="preserve">равки о временной нетрудоспособности производится ВКК при его возвращении на основании документов о консультации (лечении) в другой стране.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27. Лицам, получившим лист и справку о временной нетрудоспособности в месте постоянного жительства, работы и </w:t>
      </w:r>
      <w:r w:rsidRPr="00160BAE">
        <w:rPr>
          <w:color w:val="000000"/>
          <w:sz w:val="20"/>
          <w:lang w:val="ru-RU"/>
        </w:rPr>
        <w:t>учебы, их продление в другой медицинской организации производится лишь при наличии заключения ВКК медицинской организации.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28. Документы, удостоверяющие факт болезни, травмы лиц Республики Казахстан в период их пребывания за границей, являются основ</w:t>
      </w:r>
      <w:r w:rsidRPr="00160BAE">
        <w:rPr>
          <w:color w:val="000000"/>
          <w:sz w:val="20"/>
          <w:lang w:val="ru-RU"/>
        </w:rPr>
        <w:t xml:space="preserve">анием для выдачи листа и справки о временной нетрудоспособности по заключению ВКК медицинской организации по месту его прикрепления.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29. </w:t>
      </w:r>
      <w:proofErr w:type="gramStart"/>
      <w:r w:rsidRPr="00160BAE">
        <w:rPr>
          <w:color w:val="000000"/>
          <w:sz w:val="20"/>
          <w:lang w:val="ru-RU"/>
        </w:rPr>
        <w:t>Направляются на МСЭ длительно болеющие, работающие лица с листами временной нетрудоспособности: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не ране</w:t>
      </w:r>
      <w:r w:rsidRPr="00160BAE">
        <w:rPr>
          <w:color w:val="000000"/>
          <w:sz w:val="20"/>
          <w:lang w:val="ru-RU"/>
        </w:rPr>
        <w:t>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(при одном и том же заболевании);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2) не ранее восьми месяцев </w:t>
      </w:r>
      <w:r w:rsidRPr="00160BAE">
        <w:rPr>
          <w:color w:val="000000"/>
          <w:sz w:val="20"/>
          <w:lang w:val="ru-RU"/>
        </w:rPr>
        <w:t>со дня наступления временной нетрудоспособности вследствие заболевания туберкулезом.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30.</w:t>
      </w:r>
      <w:proofErr w:type="gramEnd"/>
      <w:r w:rsidRPr="00160BAE">
        <w:rPr>
          <w:color w:val="000000"/>
          <w:sz w:val="20"/>
          <w:lang w:val="ru-RU"/>
        </w:rPr>
        <w:t xml:space="preserve">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 xml:space="preserve"> 31. При отказе лица от направления на МСЭ лист временной нетрудоспособности не продлевается со дня отказа от направления на МСЭ, сведения об этом указываются в листе временной нетрудоспособности и в медицинской карте амбулаторного (стационарного) больног</w:t>
      </w:r>
      <w:r w:rsidRPr="00160BAE">
        <w:rPr>
          <w:color w:val="000000"/>
          <w:sz w:val="20"/>
          <w:lang w:val="ru-RU"/>
        </w:rPr>
        <w:t>о.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32. Бланки листов временной нетрудоспособности являются документами строгой отчетности.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33. Лист временной нетрудоспособности выдается по форме согласно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приложению к настоящим Правилам.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34. Лист временной нетрудоспособности заполняется</w:t>
      </w:r>
      <w:r w:rsidRPr="00160BAE">
        <w:rPr>
          <w:color w:val="000000"/>
          <w:sz w:val="20"/>
          <w:lang w:val="ru-RU"/>
        </w:rPr>
        <w:t xml:space="preserve"> на государственном или русском языках.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35. Субъектами здравоохранения, выдающими лист временной нетрудоспособности, заполняется его лицевая сторона. На лицевой стороне листа временной нетрудоспособности под названием "Лист временной нетрудоспособнос</w:t>
      </w:r>
      <w:r w:rsidRPr="00160BAE">
        <w:rPr>
          <w:color w:val="000000"/>
          <w:sz w:val="20"/>
          <w:lang w:val="ru-RU"/>
        </w:rPr>
        <w:t>ти" подчеркивается соответственно либо слово "Первичный", либо слово "Продолжение". Затем указывается название и адрес медицинской организации, дата выдачи листа, фамилия, имя, отчество, должность и место работы пациента и ставится печать медицинской орган</w:t>
      </w:r>
      <w:r w:rsidRPr="00160BAE">
        <w:rPr>
          <w:color w:val="000000"/>
          <w:sz w:val="20"/>
          <w:lang w:val="ru-RU"/>
        </w:rPr>
        <w:t>изации.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36. В графе "Вид временной нетрудоспособности" указывается основание выдачи листа.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Если лист временной нетрудоспособности выдан в связи с родами - указывается дата родов, усыновлением или удочерением - дата усыновления или удочерения, </w:t>
      </w:r>
      <w:r w:rsidRPr="00160BAE">
        <w:rPr>
          <w:color w:val="000000"/>
          <w:sz w:val="20"/>
          <w:lang w:val="ru-RU"/>
        </w:rPr>
        <w:t xml:space="preserve">по уходу за больным ребенком - дата и год рождения ребенка.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37. В строке "Режим" указывается вид предписанного лечебно-охранительного режима (стационарный, амбулаторный, санаторный). Обязательно отмечаются случаи нарушения режима лицом, назначенног</w:t>
      </w:r>
      <w:r w:rsidRPr="00160BAE">
        <w:rPr>
          <w:color w:val="000000"/>
          <w:sz w:val="20"/>
          <w:lang w:val="ru-RU"/>
        </w:rPr>
        <w:t>о медицинским работником (злоупотребление алкоголем, невыполнение назначенного обследования или лечения, неявки на прием к медицинскому работнику в указанный срок, вые</w:t>
      </w:r>
      <w:proofErr w:type="gramStart"/>
      <w:r w:rsidRPr="00160BAE">
        <w:rPr>
          <w:color w:val="000000"/>
          <w:sz w:val="20"/>
          <w:lang w:val="ru-RU"/>
        </w:rPr>
        <w:t>зд в др</w:t>
      </w:r>
      <w:proofErr w:type="gramEnd"/>
      <w:r w:rsidRPr="00160BAE">
        <w:rPr>
          <w:color w:val="000000"/>
          <w:sz w:val="20"/>
          <w:lang w:val="ru-RU"/>
        </w:rPr>
        <w:t xml:space="preserve">угую местность и другое) и ставится подпись медицинского работника.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38. В </w:t>
      </w:r>
      <w:r w:rsidRPr="00160BAE">
        <w:rPr>
          <w:color w:val="000000"/>
          <w:sz w:val="20"/>
          <w:lang w:val="ru-RU"/>
        </w:rPr>
        <w:t xml:space="preserve">соответствующих графах делаются отметки о сроках стационарного лечения, о дате направления на МСЭ и их заключении.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39. В разделе "Освобождение от работы" графа, "С какого числа" заполняется арабскими цифрами, а графа "По какое число включительно" -</w:t>
      </w:r>
      <w:r w:rsidRPr="00160BAE">
        <w:rPr>
          <w:color w:val="000000"/>
          <w:sz w:val="20"/>
          <w:lang w:val="ru-RU"/>
        </w:rPr>
        <w:t xml:space="preserve"> прописью. В каждой строке </w:t>
      </w:r>
      <w:r w:rsidRPr="00160BAE">
        <w:rPr>
          <w:color w:val="000000"/>
          <w:sz w:val="20"/>
          <w:lang w:val="ru-RU"/>
        </w:rPr>
        <w:lastRenderedPageBreak/>
        <w:t xml:space="preserve">этого раздела четко указываются должность, фамилия и инициалы медицинского работника, затем подпись.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40. Строка "Приступить к работе" заполняется прописью (число и месяц) следующим днем после осмотра и признания лица трудо</w:t>
      </w:r>
      <w:r w:rsidRPr="00160BAE">
        <w:rPr>
          <w:color w:val="000000"/>
          <w:sz w:val="20"/>
          <w:lang w:val="ru-RU"/>
        </w:rPr>
        <w:t>способным. В случае сохраняющейся временной нетрудоспособности делается запись: "Продолжает болеть" и указывается номер и дата выдачи другого листа нетрудоспособности. В других случаях завершения временной нетрудоспособности делаются записи: "Установлена и</w:t>
      </w:r>
      <w:r w:rsidRPr="00160BAE">
        <w:rPr>
          <w:color w:val="000000"/>
          <w:sz w:val="20"/>
          <w:lang w:val="ru-RU"/>
        </w:rPr>
        <w:t>нвалидность (дата)", "Умер" (с указанием даты смерти).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В случае, когда лицо после выдачи или продления листа временной нетрудоспособности на прием не явилось, а при очередном посещении признан трудоспособным, в строке "Приступить к работе" листа нетр</w:t>
      </w:r>
      <w:r w:rsidRPr="00160BAE">
        <w:rPr>
          <w:color w:val="000000"/>
          <w:sz w:val="20"/>
          <w:lang w:val="ru-RU"/>
        </w:rPr>
        <w:t xml:space="preserve">удоспособности делается запись: "Явился трудоспособным" (с указанием даты явки), свободные строки граф "С какого </w:t>
      </w:r>
      <w:proofErr w:type="gramStart"/>
      <w:r w:rsidRPr="00160BAE">
        <w:rPr>
          <w:color w:val="000000"/>
          <w:sz w:val="20"/>
          <w:lang w:val="ru-RU"/>
        </w:rPr>
        <w:t>числа</w:t>
      </w:r>
      <w:proofErr w:type="gramEnd"/>
      <w:r w:rsidRPr="00160BAE">
        <w:rPr>
          <w:color w:val="000000"/>
          <w:sz w:val="20"/>
          <w:lang w:val="ru-RU"/>
        </w:rPr>
        <w:t xml:space="preserve">" и "По </w:t>
      </w:r>
      <w:proofErr w:type="gramStart"/>
      <w:r w:rsidRPr="00160BAE">
        <w:rPr>
          <w:color w:val="000000"/>
          <w:sz w:val="20"/>
          <w:lang w:val="ru-RU"/>
        </w:rPr>
        <w:t>какое</w:t>
      </w:r>
      <w:proofErr w:type="gramEnd"/>
      <w:r w:rsidRPr="00160BAE">
        <w:rPr>
          <w:color w:val="000000"/>
          <w:sz w:val="20"/>
          <w:lang w:val="ru-RU"/>
        </w:rPr>
        <w:t xml:space="preserve"> число включительно" таблицы "Освобождение от работы" прочерчиваются знаком "</w:t>
      </w:r>
      <w:r>
        <w:rPr>
          <w:color w:val="000000"/>
          <w:sz w:val="20"/>
        </w:rPr>
        <w:t>Z</w:t>
      </w:r>
      <w:r w:rsidRPr="00160BAE">
        <w:rPr>
          <w:color w:val="000000"/>
          <w:sz w:val="20"/>
          <w:lang w:val="ru-RU"/>
        </w:rPr>
        <w:t>".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41. Лист временной нетрудоспособности</w:t>
      </w:r>
      <w:r w:rsidRPr="00160BAE">
        <w:rPr>
          <w:color w:val="000000"/>
          <w:sz w:val="20"/>
          <w:lang w:val="ru-RU"/>
        </w:rPr>
        <w:t xml:space="preserve"> не может быть закрыт по просьбе лица или по требованию администрации с места его работы.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42. Номера бланков листов временной нетрудоспособности, дата их выдачи, дата продления или выписки на работу записываются в медицинской карте амбулаторного бо</w:t>
      </w:r>
      <w:r w:rsidRPr="00160BAE">
        <w:rPr>
          <w:color w:val="000000"/>
          <w:sz w:val="20"/>
          <w:lang w:val="ru-RU"/>
        </w:rPr>
        <w:t xml:space="preserve">льного (медицинской карте стационарного больного).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43. Оборотная сторона листа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нетрудоспособности, </w:t>
      </w:r>
      <w:r w:rsidRPr="00160BAE">
        <w:rPr>
          <w:color w:val="000000"/>
          <w:sz w:val="20"/>
          <w:lang w:val="ru-RU"/>
        </w:rPr>
        <w:t>которые подлежат оплате.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</w:t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160BAE">
        <w:rPr>
          <w:color w:val="FF0000"/>
          <w:sz w:val="20"/>
          <w:lang w:val="ru-RU"/>
        </w:rPr>
        <w:t xml:space="preserve">Сноска. Пункт 43 в редакции постановления Правительства РК от 30.05.2013 </w:t>
      </w:r>
      <w:r w:rsidRPr="00160BAE">
        <w:rPr>
          <w:color w:val="000000"/>
          <w:sz w:val="20"/>
          <w:lang w:val="ru-RU"/>
        </w:rPr>
        <w:t>№ 551</w:t>
      </w:r>
      <w:r w:rsidRPr="00160BAE">
        <w:rPr>
          <w:color w:val="FF0000"/>
          <w:sz w:val="20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44. Исправления можно вносить, зачерк</w:t>
      </w:r>
      <w:r w:rsidRPr="00160BAE">
        <w:rPr>
          <w:color w:val="000000"/>
          <w:sz w:val="20"/>
          <w:lang w:val="ru-RU"/>
        </w:rPr>
        <w:t xml:space="preserve">нув </w:t>
      </w:r>
      <w:proofErr w:type="gramStart"/>
      <w:r w:rsidRPr="00160BAE">
        <w:rPr>
          <w:color w:val="000000"/>
          <w:sz w:val="20"/>
          <w:lang w:val="ru-RU"/>
        </w:rPr>
        <w:t>написанное</w:t>
      </w:r>
      <w:proofErr w:type="gramEnd"/>
      <w:r w:rsidRPr="00160BAE">
        <w:rPr>
          <w:color w:val="000000"/>
          <w:sz w:val="20"/>
          <w:lang w:val="ru-RU"/>
        </w:rPr>
        <w:t xml:space="preserve"> неправильно и подписав сверху правильно. Исправление оговаривается на полях за подписью медицинского работника, заверенной печатью субъекта здравоохранения.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45. Печать субъекта здравоохранения ставится при открытии, с правой стороны </w:t>
      </w:r>
      <w:r w:rsidRPr="00160BAE">
        <w:rPr>
          <w:color w:val="000000"/>
          <w:sz w:val="20"/>
          <w:lang w:val="ru-RU"/>
        </w:rPr>
        <w:t xml:space="preserve">сверху в первом разделе листа временной нетрудоспособности и внизу - при выписке на работу или при выдаче продолжения.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46. Все листы временной нетрудоспособности выдаются временно нетрудоспособным под расписку на корешках, которые служат документом </w:t>
      </w:r>
      <w:r w:rsidRPr="00160BAE">
        <w:rPr>
          <w:color w:val="000000"/>
          <w:sz w:val="20"/>
          <w:lang w:val="ru-RU"/>
        </w:rPr>
        <w:t>для отчетности по бланкам листов временной нетрудоспособности.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47. Учет выданных листов временной нетрудоспособности производится в книге регистрации листов временной нетрудоспособности.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48. Испорченные и невостребованные бланки листов време</w:t>
      </w:r>
      <w:r w:rsidRPr="00160BAE">
        <w:rPr>
          <w:color w:val="000000"/>
          <w:sz w:val="20"/>
          <w:lang w:val="ru-RU"/>
        </w:rPr>
        <w:t xml:space="preserve">нной нетрудоспособности погашаются медицинскими работниками, выдавшими их, в следующем порядке: бланк перечеркивается накрест и крупными буквами пишется "испорчен" или "погашен".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Корешки бланков, испорченные и невостребованные бланки хранятся в медицинской организации в течение двух лет, а затем на основании приказа руководителя уничтожаются. Акт об уничтожении испорченных и невостребованных бланков хранится в течение пяти ле</w:t>
      </w:r>
      <w:r w:rsidRPr="00160BAE">
        <w:rPr>
          <w:color w:val="000000"/>
          <w:sz w:val="20"/>
          <w:lang w:val="ru-RU"/>
        </w:rPr>
        <w:t xml:space="preserve">т.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49. При утере листа временной нетрудоспособности выдается дубликат тем субъектом здравоохранения, который выдал лист временной нетрудоспособности, по предъявлению справки с места работы о том, что пособие по утерянному листу временной нетрудоспо</w:t>
      </w:r>
      <w:r w:rsidRPr="00160BAE">
        <w:rPr>
          <w:color w:val="000000"/>
          <w:sz w:val="20"/>
          <w:lang w:val="ru-RU"/>
        </w:rPr>
        <w:t xml:space="preserve">собности выплачено не было. На лицевой стороне дубликата сверху делается отметка: "Дубликат".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50. Лицу, не явившемуся на прием к врачу в назначенный день, лист временной нетрудоспособности продлевается только со дня обращения, зачет пропущенных дне</w:t>
      </w:r>
      <w:r w:rsidRPr="00160BAE">
        <w:rPr>
          <w:color w:val="000000"/>
          <w:sz w:val="20"/>
          <w:lang w:val="ru-RU"/>
        </w:rPr>
        <w:t xml:space="preserve">й не производится.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51. Когда нетрудоспособность продолжается, медицинский работник выдает лицу "продолжение" листа временной нетрудоспособности, сделав отметку о нарушении режима в первичном листе временной нетрудоспособности в графе "Отметки о нар</w:t>
      </w:r>
      <w:r w:rsidRPr="00160BAE">
        <w:rPr>
          <w:color w:val="000000"/>
          <w:sz w:val="20"/>
          <w:lang w:val="ru-RU"/>
        </w:rPr>
        <w:t xml:space="preserve">ушении режима".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52. В случаях хищения или потери бланков листа временной нетрудоспособности, медицинские организации сообщают уполномоченному органу в области здравоохранения об указанных фактах в срок не более трех календарных дней со дня их выявле</w:t>
      </w:r>
      <w:r w:rsidRPr="00160BAE">
        <w:rPr>
          <w:color w:val="000000"/>
          <w:sz w:val="20"/>
          <w:lang w:val="ru-RU"/>
        </w:rPr>
        <w:t>ния.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 w:rsidRPr="00160BAE">
        <w:rPr>
          <w:b/>
          <w:color w:val="000000"/>
          <w:lang w:val="ru-RU"/>
        </w:rPr>
        <w:t xml:space="preserve">   2.1. Выдача листа и справки о временной</w:t>
      </w:r>
      <w:r w:rsidRPr="00160BAE">
        <w:rPr>
          <w:lang w:val="ru-RU"/>
        </w:rPr>
        <w:br/>
      </w:r>
      <w:r w:rsidRPr="00160BAE">
        <w:rPr>
          <w:b/>
          <w:color w:val="000000"/>
          <w:lang w:val="ru-RU"/>
        </w:rPr>
        <w:t>нетрудоспособности по беременности и родам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53. </w:t>
      </w:r>
      <w:proofErr w:type="gramStart"/>
      <w:r w:rsidRPr="00160BAE">
        <w:rPr>
          <w:color w:val="000000"/>
          <w:sz w:val="20"/>
          <w:lang w:val="ru-RU"/>
        </w:rPr>
        <w:t>Выдача листа и справки о временной нетрудоспособности по беременности и родам осуществляется в следующем порядке: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лист и справка о временной не</w:t>
      </w:r>
      <w:r w:rsidRPr="00160BAE">
        <w:rPr>
          <w:color w:val="000000"/>
          <w:sz w:val="20"/>
          <w:lang w:val="ru-RU"/>
        </w:rPr>
        <w:t>трудоспособности по беременности и родам выдается медицинским работником (врачом акушером-гинекологом), а при его отсутствии - врачом, совместно с заведующим отделением после заключения ВКК с тридцати недель беременности на срок продолжительностью сто двад</w:t>
      </w:r>
      <w:r w:rsidRPr="00160BAE">
        <w:rPr>
          <w:color w:val="000000"/>
          <w:sz w:val="20"/>
          <w:lang w:val="ru-RU"/>
        </w:rPr>
        <w:t>цать шесть календарных дней (семьдесят календарных дней до родов</w:t>
      </w:r>
      <w:proofErr w:type="gramEnd"/>
      <w:r w:rsidRPr="00160BAE">
        <w:rPr>
          <w:color w:val="000000"/>
          <w:sz w:val="20"/>
          <w:lang w:val="ru-RU"/>
        </w:rPr>
        <w:t xml:space="preserve"> и пятьдесят шесть календарных дней после родов).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Женщинам, проживающим на территориях, подвергшихся воздействию ядерных испытаний, лист и справка о нетрудоспособности по беременности и</w:t>
      </w:r>
      <w:r w:rsidRPr="00160BAE">
        <w:rPr>
          <w:color w:val="000000"/>
          <w:sz w:val="20"/>
          <w:lang w:val="ru-RU"/>
        </w:rPr>
        <w:t xml:space="preserve"> родам выдается с двадцати семи недель продолжительностью сто семьдесят календарных дней при нормальных родах и сто восемьдесят четыре дня - в случае осложненных родов или при рождении двух и более детей;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2) женщинам, временно выехавшим с постоянного</w:t>
      </w:r>
      <w:r w:rsidRPr="00160BAE">
        <w:rPr>
          <w:color w:val="000000"/>
          <w:sz w:val="20"/>
          <w:lang w:val="ru-RU"/>
        </w:rPr>
        <w:t xml:space="preserve"> места жительства по беременности и родам, лист и справка о временной нетрудоспособности выдается (продлевается) в медицинской организации, где произошли роды или в женской консультации (кабинете) по месту наблюдения согласно выписке (обменной карты) родов</w:t>
      </w:r>
      <w:r w:rsidRPr="00160BAE">
        <w:rPr>
          <w:color w:val="000000"/>
          <w:sz w:val="20"/>
          <w:lang w:val="ru-RU"/>
        </w:rPr>
        <w:t>спомогательной организации;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3) в случае осложненных родов, рождении двух и более детей, лист и справка о временной нетрудоспособности продлевается дополнительно на четырнадцать календарных дней в женской консультации (кабинете) по месту наблюдения со</w:t>
      </w:r>
      <w:r w:rsidRPr="00160BAE">
        <w:rPr>
          <w:color w:val="000000"/>
          <w:sz w:val="20"/>
          <w:lang w:val="ru-RU"/>
        </w:rPr>
        <w:t xml:space="preserve">гласно выписке родовспомогательной организации здравоохранения. </w:t>
      </w:r>
      <w:proofErr w:type="gramStart"/>
      <w:r w:rsidRPr="00160BAE">
        <w:rPr>
          <w:color w:val="000000"/>
          <w:sz w:val="20"/>
          <w:lang w:val="ru-RU"/>
        </w:rPr>
        <w:t>В этих случаях общая продолжительность дородового и послеродового отпусков составляет сто сорок календарных дней;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4) в случае рождения в сроке от двадцати двух и двадцати девяти недель ж</w:t>
      </w:r>
      <w:r w:rsidRPr="00160BAE">
        <w:rPr>
          <w:color w:val="000000"/>
          <w:sz w:val="20"/>
          <w:lang w:val="ru-RU"/>
        </w:rPr>
        <w:t>ивого ребенка и прожившего более семи суток с массой тела пятьсот грамм и более, женщине выдается лист и справка о нетрудоспособности по факту родов на семьдесят календарных дней.</w:t>
      </w:r>
      <w:proofErr w:type="gramEnd"/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В случае рождения в сроке от двадцати двух и двадцати девяти недель ме</w:t>
      </w:r>
      <w:r w:rsidRPr="00160BAE">
        <w:rPr>
          <w:color w:val="000000"/>
          <w:sz w:val="20"/>
          <w:lang w:val="ru-RU"/>
        </w:rPr>
        <w:t>ртвого ребенка или умершего до семи суток жизни с массой тела пятьсот грамм и более, женщине выдается лист и справка о временной нетрудоспособности по факту родов на пятьдесят шесть календарных дней;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5) женщинам, проживающим на территориях, подвергши</w:t>
      </w:r>
      <w:r w:rsidRPr="00160BAE">
        <w:rPr>
          <w:color w:val="000000"/>
          <w:sz w:val="20"/>
          <w:lang w:val="ru-RU"/>
        </w:rPr>
        <w:t>хся воздействию ядерных испытаний, в случае родов в сроке от двадцати двух и двадцати девяти недель живым ребенком и прожившем более семи суток с массой тела пятьсот грамм и более, лист и справку о временной нетрудоспособности выдается на девяносто один де</w:t>
      </w:r>
      <w:r w:rsidRPr="00160BAE">
        <w:rPr>
          <w:color w:val="000000"/>
          <w:sz w:val="20"/>
          <w:lang w:val="ru-RU"/>
        </w:rPr>
        <w:t>нь. В случае рождения мертвого ребенка или умершего до семи суток жизни лист и справку о временной нетрудоспособности выдается на семьдесят семь календарных дней;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6) при наступлении беременности в период нахождения женщины в оплачиваемом ежегодном тр</w:t>
      </w:r>
      <w:r w:rsidRPr="00160BAE">
        <w:rPr>
          <w:color w:val="000000"/>
          <w:sz w:val="20"/>
          <w:lang w:val="ru-RU"/>
        </w:rPr>
        <w:t>удовом отпуске или отпуске без сохранения заработной платы по уходу за ребенком до достижения им трех лет, лист временной нетрудоспособности выдается на все дни отпуска по беременности и родам;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7) в случае смерти матери при родах или в послеродовом п</w:t>
      </w:r>
      <w:r w:rsidRPr="00160BAE">
        <w:rPr>
          <w:color w:val="000000"/>
          <w:sz w:val="20"/>
          <w:lang w:val="ru-RU"/>
        </w:rPr>
        <w:t>ериоде, лист и справка о временной нетрудоспособности выдается лицу, осуществляющему уход за новорожденным;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8) при операции искусственного прерывания беременности, лист и справка о временной нетрудоспособности выдается врачом совместно с заведующим </w:t>
      </w:r>
      <w:r w:rsidRPr="00160BAE">
        <w:rPr>
          <w:color w:val="000000"/>
          <w:sz w:val="20"/>
          <w:lang w:val="ru-RU"/>
        </w:rPr>
        <w:t xml:space="preserve">отделением на время пребывания в стационаре и амбулаторно-поликлиническом уровне, где производилась операция, а в случае осложнения - на весь период временной нетрудоспособности.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При самопроизвольном аборте (выкидыше) выдается лист и справка временн</w:t>
      </w:r>
      <w:r w:rsidRPr="00160BAE">
        <w:rPr>
          <w:color w:val="000000"/>
          <w:sz w:val="20"/>
          <w:lang w:val="ru-RU"/>
        </w:rPr>
        <w:t>ой нетрудоспособности на весь период временной нетрудоспособности;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9) при проведении операции пересадки эмбриона лист и справка временной нетрудоспособности выдается медицинской организацией, проводившей операцию, со дня подсадки эмбриона до факта ус</w:t>
      </w:r>
      <w:r w:rsidRPr="00160BAE">
        <w:rPr>
          <w:color w:val="000000"/>
          <w:sz w:val="20"/>
          <w:lang w:val="ru-RU"/>
        </w:rPr>
        <w:t>тановления беременности.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Лицам, усыновившим или удочерившим детей, а также биологической матери при суррогатном материнстве непосредственно из родильного дома лист и справка о временной нетрудоспособности выдается, со дня усыновления или удочерения </w:t>
      </w:r>
      <w:r w:rsidRPr="00160BAE">
        <w:rPr>
          <w:color w:val="000000"/>
          <w:sz w:val="20"/>
          <w:lang w:val="ru-RU"/>
        </w:rPr>
        <w:t xml:space="preserve">и до истечения пятидесяти шести календарных дней со дня рождения ребенка;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10) одновременно с листом и справкой о временной нетрудоспособности медицинской организацией выдается справка ВКК, подтверждающая временную нетрудоспособность в связи с береме</w:t>
      </w:r>
      <w:r w:rsidRPr="00160BAE">
        <w:rPr>
          <w:color w:val="000000"/>
          <w:sz w:val="20"/>
          <w:lang w:val="ru-RU"/>
        </w:rPr>
        <w:t xml:space="preserve">нностью и родами, усыновлением или удочерением новорожденного ребенка (детей) для оформления работодателем отпуска по беременности и родам, а также в связи с усыновлением </w:t>
      </w:r>
      <w:r w:rsidRPr="00160BAE">
        <w:rPr>
          <w:color w:val="000000"/>
          <w:sz w:val="20"/>
          <w:lang w:val="ru-RU"/>
        </w:rPr>
        <w:lastRenderedPageBreak/>
        <w:t>или удочерением новорожденного ребенка (детей).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</w:t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160BAE">
        <w:rPr>
          <w:color w:val="FF0000"/>
          <w:sz w:val="20"/>
          <w:lang w:val="ru-RU"/>
        </w:rPr>
        <w:t xml:space="preserve">Сноска. Пункт 53 с изменением, </w:t>
      </w:r>
      <w:r w:rsidRPr="00160BAE">
        <w:rPr>
          <w:color w:val="FF0000"/>
          <w:sz w:val="20"/>
          <w:lang w:val="ru-RU"/>
        </w:rPr>
        <w:t xml:space="preserve">внесенным постановлением Правительства РК от 30.05.2013 </w:t>
      </w:r>
      <w:r w:rsidRPr="00160BAE">
        <w:rPr>
          <w:color w:val="000000"/>
          <w:sz w:val="20"/>
          <w:lang w:val="ru-RU"/>
        </w:rPr>
        <w:t>№ 551</w:t>
      </w:r>
      <w:r w:rsidRPr="00160BAE">
        <w:rPr>
          <w:color w:val="FF0000"/>
          <w:sz w:val="20"/>
          <w:lang w:val="ru-RU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 w:rsidRPr="00160BAE">
        <w:rPr>
          <w:b/>
          <w:color w:val="000000"/>
          <w:lang w:val="ru-RU"/>
        </w:rPr>
        <w:t xml:space="preserve">   2.2. Выдача листа и справки о временной</w:t>
      </w:r>
      <w:r w:rsidRPr="00160BAE">
        <w:rPr>
          <w:lang w:val="ru-RU"/>
        </w:rPr>
        <w:br/>
      </w:r>
      <w:r w:rsidRPr="00160BAE">
        <w:rPr>
          <w:b/>
          <w:color w:val="000000"/>
          <w:lang w:val="ru-RU"/>
        </w:rPr>
        <w:t>нетрудоспособности по уходу за больным ребенком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54. Лист и справка временной нетрудоспособности по уходу за больным ребенком выдается медицинским работником одному из членов семьи (опекуну), непосредственно осуществляющему уход.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55. По уходу за больным ребенком, лист и справка о временной н</w:t>
      </w:r>
      <w:r w:rsidRPr="00160BAE">
        <w:rPr>
          <w:color w:val="000000"/>
          <w:sz w:val="20"/>
          <w:lang w:val="ru-RU"/>
        </w:rPr>
        <w:t>етрудоспособности выдается и продлевается на период, в течение которого он нуждается в уходе, но не более десяти календарных дней. При заболевании ребенка, находящегося с матерью или другим членом семьи вне места постоянного жительства, лист и справка о вр</w:t>
      </w:r>
      <w:r w:rsidRPr="00160BAE">
        <w:rPr>
          <w:color w:val="000000"/>
          <w:sz w:val="20"/>
          <w:lang w:val="ru-RU"/>
        </w:rPr>
        <w:t>еменной нетрудоспособности по уходу за больным ребенком выдается как иногородним (за подписью руководителя медицинской организации).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56. При стационарном лечении ребенка, нуждающегося по заключению медицинского работника в уходе, лист и справка о вр</w:t>
      </w:r>
      <w:r w:rsidRPr="00160BAE">
        <w:rPr>
          <w:color w:val="000000"/>
          <w:sz w:val="20"/>
          <w:lang w:val="ru-RU"/>
        </w:rPr>
        <w:t xml:space="preserve">еменной нетрудоспособности по уходу выдается одному из родителей или лицу, ухаживающему за ним при лечении ребенка: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в возрасте до трех лет - на весь период пребывания ребенка в стационаре;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2) </w:t>
      </w:r>
      <w:proofErr w:type="gramStart"/>
      <w:r w:rsidRPr="00160BAE">
        <w:rPr>
          <w:color w:val="000000"/>
          <w:sz w:val="20"/>
          <w:lang w:val="ru-RU"/>
        </w:rPr>
        <w:t>тяжело больных</w:t>
      </w:r>
      <w:proofErr w:type="gramEnd"/>
      <w:r w:rsidRPr="00160BAE">
        <w:rPr>
          <w:color w:val="000000"/>
          <w:sz w:val="20"/>
          <w:lang w:val="ru-RU"/>
        </w:rPr>
        <w:t xml:space="preserve"> детей старшего возраста;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3) по направлению медицинской организацией вне места их постоянного жительства, в том числе за пределы Республики Казахстан, на весь период пребывания в стационаре, включая проезд в оба конца.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57. Если ребенок после выписки из стационара нуждается</w:t>
      </w:r>
      <w:r w:rsidRPr="00160BAE">
        <w:rPr>
          <w:color w:val="000000"/>
          <w:sz w:val="20"/>
          <w:lang w:val="ru-RU"/>
        </w:rPr>
        <w:t xml:space="preserve"> в уходе, а до госпитализации освобождение от работы для ухода за ним не проводилось, лист и справка о временной нетрудоспособности выдается медицинской организацией по месту жительства на период до десяти календарных дней. Если до госпитализации в стацион</w:t>
      </w:r>
      <w:r w:rsidRPr="00160BAE">
        <w:rPr>
          <w:color w:val="000000"/>
          <w:sz w:val="20"/>
          <w:lang w:val="ru-RU"/>
        </w:rPr>
        <w:t xml:space="preserve">ар по данному заболеванию уже выдавался лист и справка о временной нетрудоспособности, то он выдается на оставшиеся дни (до десяти дней).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58. При возникновении у ребенка другого заболевания, не связанного с предыдущим заболеванием в период освобожде</w:t>
      </w:r>
      <w:r w:rsidRPr="00160BAE">
        <w:rPr>
          <w:color w:val="000000"/>
          <w:sz w:val="20"/>
          <w:lang w:val="ru-RU"/>
        </w:rPr>
        <w:t xml:space="preserve">ния по уходу, выдается другой </w:t>
      </w:r>
      <w:proofErr w:type="gramStart"/>
      <w:r w:rsidRPr="00160BAE">
        <w:rPr>
          <w:color w:val="000000"/>
          <w:sz w:val="20"/>
          <w:lang w:val="ru-RU"/>
        </w:rPr>
        <w:t>лист</w:t>
      </w:r>
      <w:proofErr w:type="gramEnd"/>
      <w:r w:rsidRPr="00160BAE">
        <w:rPr>
          <w:color w:val="000000"/>
          <w:sz w:val="20"/>
          <w:lang w:val="ru-RU"/>
        </w:rPr>
        <w:t xml:space="preserve"> и справка о временной нетрудоспособности матери (отцу или другому члену семьи).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59. Если ребенок был направлен за пределы Республики Казахстан, окончательное оформление листа и справки о временной нетрудоспособности</w:t>
      </w:r>
      <w:r w:rsidRPr="00160BAE">
        <w:rPr>
          <w:color w:val="000000"/>
          <w:sz w:val="20"/>
          <w:lang w:val="ru-RU"/>
        </w:rPr>
        <w:t xml:space="preserve"> проводится ВКК при его возвращении на основании документов о консультации (лечении) в другой стране.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60. При одновременном заболевании двух и более детей по уходу за ними выдается один лист и справка о временной нетрудоспособности.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61. </w:t>
      </w:r>
      <w:proofErr w:type="gramStart"/>
      <w:r w:rsidRPr="00160BAE">
        <w:rPr>
          <w:color w:val="000000"/>
          <w:sz w:val="20"/>
          <w:lang w:val="ru-RU"/>
        </w:rPr>
        <w:t>При заб</w:t>
      </w:r>
      <w:r w:rsidRPr="00160BAE">
        <w:rPr>
          <w:color w:val="000000"/>
          <w:sz w:val="20"/>
          <w:lang w:val="ru-RU"/>
        </w:rPr>
        <w:t xml:space="preserve">олевании ребенка в период, не требующий освобождения матери (отца) от работы (оплачиваемый ежегодный трудовой отпуск, отпуск по беременности и родам, отпуск без сохранения заработной платы, выходные или праздничные дни, а также при возникновении у ребенка </w:t>
      </w:r>
      <w:r w:rsidRPr="00160BAE">
        <w:rPr>
          <w:color w:val="000000"/>
          <w:sz w:val="20"/>
          <w:lang w:val="ru-RU"/>
        </w:rPr>
        <w:t>другого заболевания, не связанного с предыдущим), лист временной нетрудоспособности по уходу выдается со дня, когда она (он) должна (должен) приступить к работе, без учета</w:t>
      </w:r>
      <w:proofErr w:type="gramEnd"/>
      <w:r w:rsidRPr="00160BAE">
        <w:rPr>
          <w:color w:val="000000"/>
          <w:sz w:val="20"/>
          <w:lang w:val="ru-RU"/>
        </w:rPr>
        <w:t xml:space="preserve"> дней от начала заболевания ребенка.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62. В случае болезни матери (отца), по кот</w:t>
      </w:r>
      <w:r w:rsidRPr="00160BAE">
        <w:rPr>
          <w:color w:val="000000"/>
          <w:sz w:val="20"/>
          <w:lang w:val="ru-RU"/>
        </w:rPr>
        <w:t>орым она (он) не может осуществлять уход за ребенком, лист и справка о временной нетрудоспособности выдается медицинской организацией по месту их лечения одному из членов семьи, фактически осуществляющему уход за ребенком, на срок болезни матери (отца).</w:t>
      </w:r>
      <w:r w:rsidRPr="00160BAE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160BAE">
        <w:rPr>
          <w:color w:val="000000"/>
          <w:sz w:val="20"/>
          <w:lang w:val="ru-RU"/>
        </w:rPr>
        <w:t xml:space="preserve"> 63. При временной нетрудоспособности лиц, находящихся в отпуске по уходу за больным ребенком, работающих в условиях неполного рабочего дня или на дому, выдается лист временной нетрудоспособности.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64. Лист и справка о временной нетрудоспособности </w:t>
      </w:r>
      <w:r w:rsidRPr="00160BAE">
        <w:rPr>
          <w:color w:val="000000"/>
          <w:sz w:val="20"/>
          <w:lang w:val="ru-RU"/>
        </w:rPr>
        <w:t>не выдаются по уходу за хронически больными детьми в период ремиссии.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 w:rsidRPr="00160BAE">
        <w:rPr>
          <w:b/>
          <w:color w:val="000000"/>
          <w:lang w:val="ru-RU"/>
        </w:rPr>
        <w:t xml:space="preserve">   2.3. Выдача листа и справки о временной</w:t>
      </w:r>
      <w:r w:rsidRPr="00160BAE">
        <w:rPr>
          <w:lang w:val="ru-RU"/>
        </w:rPr>
        <w:br/>
      </w:r>
      <w:r w:rsidRPr="00160BAE">
        <w:rPr>
          <w:b/>
          <w:color w:val="000000"/>
          <w:lang w:val="ru-RU"/>
        </w:rPr>
        <w:t>нетрудоспособности при карантине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65. При временном отстранении от работы лиц, контактировавших с инфекционными больными, или вследствие</w:t>
      </w:r>
      <w:r w:rsidRPr="00160BAE">
        <w:rPr>
          <w:color w:val="000000"/>
          <w:sz w:val="20"/>
          <w:lang w:val="ru-RU"/>
        </w:rPr>
        <w:t xml:space="preserve"> бактерионосительства лист и справка о временной нетрудоспособности выдается медицинским работником (врачом-инфекционистом) медицинской организации по представлению врача-эпидемиолога территориального органа санитарно-эпидемиологического надзора.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Продолжительность отстранения от работы в этих случаях определяется сроками изоляции лиц, перенесших инфекционные заболевания и контактировавших с ними.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66. При карантине лист и справка о временной нетрудоспособности по уходу за ребенком до с</w:t>
      </w:r>
      <w:r w:rsidRPr="00160BAE">
        <w:rPr>
          <w:color w:val="000000"/>
          <w:sz w:val="20"/>
          <w:lang w:val="ru-RU"/>
        </w:rPr>
        <w:t xml:space="preserve">еми лет, посещающим дошкольное образовательное учреждение, выдается одному из работающих или обучающих членов семьи на весь период карантина на основании рекомендаций врача-эпидемиолога территориального органа санитарно-эпидемиологического надзора.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</w:t>
      </w:r>
      <w:r w:rsidRPr="00160BAE">
        <w:rPr>
          <w:color w:val="000000"/>
          <w:sz w:val="20"/>
          <w:lang w:val="ru-RU"/>
        </w:rPr>
        <w:t>67. Лицам, работающим в организациях общественного питания, водоснабжения, медицинских организаций, детских учреждениях, при наличии у них гельминтоза, лист временной нетрудоспособности выдается на весь период дегельминтизации.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 w:rsidRPr="00160BAE">
        <w:rPr>
          <w:b/>
          <w:color w:val="000000"/>
          <w:lang w:val="ru-RU"/>
        </w:rPr>
        <w:t xml:space="preserve">   2.4. Выдача листа и спра</w:t>
      </w:r>
      <w:r w:rsidRPr="00160BAE">
        <w:rPr>
          <w:b/>
          <w:color w:val="000000"/>
          <w:lang w:val="ru-RU"/>
        </w:rPr>
        <w:t>вки о временной</w:t>
      </w:r>
      <w:r w:rsidRPr="00160BAE">
        <w:rPr>
          <w:lang w:val="ru-RU"/>
        </w:rPr>
        <w:br/>
      </w:r>
      <w:r w:rsidRPr="00160BAE">
        <w:rPr>
          <w:b/>
          <w:color w:val="000000"/>
          <w:lang w:val="ru-RU"/>
        </w:rPr>
        <w:t>нетрудоспособности при протезировании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68. </w:t>
      </w:r>
      <w:proofErr w:type="gramStart"/>
      <w:r w:rsidRPr="00160BAE">
        <w:rPr>
          <w:color w:val="000000"/>
          <w:sz w:val="20"/>
          <w:lang w:val="ru-RU"/>
        </w:rPr>
        <w:t>Лист и справка о временной нетрудоспособности при протезировании выдается только при госпитализации лица в стационар протезно-ортопедического центра медицинским работником стационара, совмест</w:t>
      </w:r>
      <w:r w:rsidRPr="00160BAE">
        <w:rPr>
          <w:color w:val="000000"/>
          <w:sz w:val="20"/>
          <w:lang w:val="ru-RU"/>
        </w:rPr>
        <w:t>но с руководителем медицинской организации при выписке больного из стационара, на весь период пребывания в стационаре и время проезда к месту лечения и обратно, но не более чем на тридцать календарных дней.</w:t>
      </w:r>
      <w:proofErr w:type="gramEnd"/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Лицам, протезирующимся в амбулаторно-поликл</w:t>
      </w:r>
      <w:r w:rsidRPr="00160BAE">
        <w:rPr>
          <w:color w:val="000000"/>
          <w:sz w:val="20"/>
          <w:lang w:val="ru-RU"/>
        </w:rPr>
        <w:t>инических условиях, лист и справка о временной нетрудоспособности не выдается.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 w:rsidRPr="00160BAE">
        <w:rPr>
          <w:b/>
          <w:color w:val="000000"/>
          <w:lang w:val="ru-RU"/>
        </w:rPr>
        <w:t xml:space="preserve">   2.5. Выдача листа и справки о временной</w:t>
      </w:r>
      <w:r w:rsidRPr="00160BAE">
        <w:rPr>
          <w:lang w:val="ru-RU"/>
        </w:rPr>
        <w:br/>
      </w:r>
      <w:r w:rsidRPr="00160BAE">
        <w:rPr>
          <w:b/>
          <w:color w:val="000000"/>
          <w:lang w:val="ru-RU"/>
        </w:rPr>
        <w:t>нетрудоспособности больным туберкулезом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69. При обращении лиц с туберкулезом в медицинскую организацию общего профиля выдача л</w:t>
      </w:r>
      <w:r w:rsidRPr="00160BAE">
        <w:rPr>
          <w:color w:val="000000"/>
          <w:sz w:val="20"/>
          <w:lang w:val="ru-RU"/>
        </w:rPr>
        <w:t>иста и справка о временной нетрудоспособности проводится в порядке, указанном в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>пункте 17 настоящих Правил.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70. Лицу, признанному инвалидом, лист и справка о временной нетрудоспособности закрывается датой установления группы инвалидности.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71. </w:t>
      </w:r>
      <w:proofErr w:type="gramStart"/>
      <w:r w:rsidRPr="00160BAE">
        <w:rPr>
          <w:color w:val="000000"/>
          <w:sz w:val="20"/>
          <w:lang w:val="ru-RU"/>
        </w:rPr>
        <w:t>Лицу, являющемуся временно нетрудоспособным по своей основной работе и не представляющим опасность заражения для окружающих его лиц, централизованная врачебно-консультативная комиссия, которая создается при областных противотуберкулезных организациях выдае</w:t>
      </w:r>
      <w:r w:rsidRPr="00160BAE">
        <w:rPr>
          <w:color w:val="000000"/>
          <w:sz w:val="20"/>
          <w:lang w:val="ru-RU"/>
        </w:rPr>
        <w:t xml:space="preserve">т заключение о его переводе на другую (приемлемую) работу.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72.</w:t>
      </w:r>
      <w:proofErr w:type="gramEnd"/>
      <w:r w:rsidRPr="00160BAE">
        <w:rPr>
          <w:color w:val="000000"/>
          <w:sz w:val="20"/>
          <w:lang w:val="ru-RU"/>
        </w:rPr>
        <w:t xml:space="preserve"> При временной нетрудоспособности за лицом сохраняется его место работы (учебы) после окончания курса лечения без потери квалификации и заработной платы.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73. При ограниченных проце</w:t>
      </w:r>
      <w:r w:rsidRPr="00160BAE">
        <w:rPr>
          <w:color w:val="000000"/>
          <w:sz w:val="20"/>
          <w:lang w:val="ru-RU"/>
        </w:rPr>
        <w:t>ссах без бактериовыделения на начало лечения, при эффективном курсе лечения, положительной клинико-рентгенологической динамике и восстановлении трудоспособности по окончании интенсивной фазы лечения лист и справка о временной нетрудоспособности закрывается</w:t>
      </w:r>
      <w:r w:rsidRPr="00160BAE">
        <w:rPr>
          <w:color w:val="000000"/>
          <w:sz w:val="20"/>
          <w:lang w:val="ru-RU"/>
        </w:rPr>
        <w:t xml:space="preserve">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74. Лицо с впервые выявленным туберкулезным процессом, а также с рецидивом: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1) при формах туберкулезного процесса без деструкции, а также с ограниченными деструктивными процессами в легких считается временно нетрудоспособным на период стаци</w:t>
      </w:r>
      <w:r w:rsidRPr="00160BAE">
        <w:rPr>
          <w:color w:val="000000"/>
          <w:sz w:val="20"/>
          <w:lang w:val="ru-RU"/>
        </w:rPr>
        <w:t xml:space="preserve">онарного, амбулаторного (санаторного) лечения не менее десяти месяцев.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В случае торпидного течения или тенденции к прогрессированию процесса, возникновении осложнений, при наличии отягощающих факторов, больной направляется на МСЭ. Если по заключению</w:t>
      </w:r>
      <w:r w:rsidRPr="00160BAE">
        <w:rPr>
          <w:color w:val="000000"/>
          <w:sz w:val="20"/>
          <w:lang w:val="ru-RU"/>
        </w:rPr>
        <w:t xml:space="preserve"> МСЭ нет оснований считать больного инвалидом, и он продолжает быть временно нетрудоспособным, то лист и справка о временной нетрудоспособности подлежит продлению через ВКК до двенадцати месяцев;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2) с распространенными формами туберкулеза считается </w:t>
      </w:r>
      <w:r w:rsidRPr="00160BAE">
        <w:rPr>
          <w:color w:val="000000"/>
          <w:sz w:val="20"/>
          <w:lang w:val="ru-RU"/>
        </w:rPr>
        <w:t xml:space="preserve">временно нетрудоспособным в течение десяти - двенадцати месяцев, при условии доброкачественного течения процесса с </w:t>
      </w:r>
      <w:r w:rsidRPr="00160BAE">
        <w:rPr>
          <w:color w:val="000000"/>
          <w:sz w:val="20"/>
          <w:lang w:val="ru-RU"/>
        </w:rPr>
        <w:lastRenderedPageBreak/>
        <w:t>благоприятной обратной динамикой, то есть до полного эффективного завершения всех этапов лечения с восстановлением трудоспособности. При отсу</w:t>
      </w:r>
      <w:r w:rsidRPr="00160BAE">
        <w:rPr>
          <w:color w:val="000000"/>
          <w:sz w:val="20"/>
          <w:lang w:val="ru-RU"/>
        </w:rPr>
        <w:t xml:space="preserve">тствии эффекта от лечения до восьми месяцев, больной направляется на МСЭ; 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3) с хроническим бациллярным деструктивным процессом считается временно нетрудоспособным. Тяжесть туберкулезного процесса с необратимыми резко выраженными патоморфологическими</w:t>
      </w:r>
      <w:r w:rsidRPr="00160BAE">
        <w:rPr>
          <w:color w:val="000000"/>
          <w:sz w:val="20"/>
          <w:lang w:val="ru-RU"/>
        </w:rPr>
        <w:t xml:space="preserve"> и функциональными изменениями, а также с множественной лекарственной устойчивостью, обусловливает направление на МСЭ не ранее восьми месяцев.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jc w:val="right"/>
        <w:rPr>
          <w:lang w:val="ru-RU"/>
        </w:rPr>
      </w:pPr>
      <w:r w:rsidRPr="00160BAE">
        <w:rPr>
          <w:color w:val="000000"/>
          <w:sz w:val="20"/>
          <w:lang w:val="ru-RU"/>
        </w:rPr>
        <w:t xml:space="preserve">  Приложение</w:t>
      </w:r>
      <w:r>
        <w:rPr>
          <w:color w:val="000000"/>
          <w:sz w:val="20"/>
        </w:rPr>
        <w:t>         </w:t>
      </w:r>
      <w:r w:rsidRPr="00160BAE">
        <w:rPr>
          <w:color w:val="000000"/>
          <w:sz w:val="20"/>
          <w:lang w:val="ru-RU"/>
        </w:rPr>
        <w:t xml:space="preserve">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>к Правилам проведения экспертизы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временной нетрудоспособности,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выдачи листа и справки </w:t>
      </w:r>
      <w:r w:rsidRPr="00160BAE">
        <w:rPr>
          <w:color w:val="000000"/>
          <w:sz w:val="20"/>
          <w:lang w:val="ru-RU"/>
        </w:rPr>
        <w:t>о</w:t>
      </w:r>
      <w:r>
        <w:rPr>
          <w:color w:val="000000"/>
          <w:sz w:val="20"/>
        </w:rPr>
        <w:t>   </w:t>
      </w:r>
      <w:r w:rsidRPr="00160BAE">
        <w:rPr>
          <w:color w:val="000000"/>
          <w:sz w:val="20"/>
          <w:lang w:val="ru-RU"/>
        </w:rPr>
        <w:t xml:space="preserve"> 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временной нетрудоспособности</w:t>
      </w:r>
      <w:r>
        <w:rPr>
          <w:color w:val="000000"/>
          <w:sz w:val="20"/>
        </w:rPr>
        <w:t> </w:t>
      </w:r>
      <w:r w:rsidRPr="00160BAE">
        <w:rPr>
          <w:color w:val="000000"/>
          <w:sz w:val="20"/>
          <w:lang w:val="ru-RU"/>
        </w:rPr>
        <w:t xml:space="preserve"> 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FF0000"/>
          <w:sz w:val="20"/>
        </w:rPr>
        <w:t>    </w:t>
      </w:r>
      <w:r w:rsidRPr="00160BAE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</w:t>
      </w:r>
      <w:r w:rsidRPr="00160BAE">
        <w:rPr>
          <w:color w:val="FF0000"/>
          <w:sz w:val="20"/>
          <w:lang w:val="ru-RU"/>
        </w:rPr>
        <w:t>Сноска. Приложение в редакции постановления Правительства РК от 30.05.2013 № 551 (вводится в действие по истечении десяти календарных дней со дня первого официального опубликования).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</w:t>
      </w:r>
      <w:r>
        <w:rPr>
          <w:color w:val="000000"/>
          <w:sz w:val="20"/>
        </w:rPr>
        <w:t>                      </w:t>
      </w:r>
      <w:r w:rsidRPr="00160BAE">
        <w:rPr>
          <w:color w:val="000000"/>
          <w:sz w:val="20"/>
          <w:lang w:val="ru-RU"/>
        </w:rPr>
        <w:t xml:space="preserve"> Оборотная сторона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(</w:t>
      </w:r>
      <w:proofErr w:type="gramStart"/>
      <w:r w:rsidRPr="00160BAE">
        <w:rPr>
          <w:color w:val="000000"/>
          <w:sz w:val="20"/>
          <w:lang w:val="ru-RU"/>
        </w:rPr>
        <w:t>к</w:t>
      </w:r>
      <w:proofErr w:type="gramEnd"/>
      <w:r w:rsidRPr="00160BAE">
        <w:rPr>
          <w:color w:val="000000"/>
          <w:sz w:val="20"/>
          <w:lang w:val="ru-RU"/>
        </w:rPr>
        <w:t>әсіпорынның немесе мекеменің атауы/наименование предприятия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>или учреждения)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Бөлім/отдел __________ Қызметі/Должность ________________ </w:t>
      </w:r>
      <w:proofErr w:type="gramStart"/>
      <w:r w:rsidRPr="00160BAE">
        <w:rPr>
          <w:color w:val="000000"/>
          <w:sz w:val="20"/>
          <w:lang w:val="ru-RU"/>
        </w:rPr>
        <w:t>Таб</w:t>
      </w:r>
      <w:proofErr w:type="gramEnd"/>
      <w:r w:rsidRPr="00160BAE">
        <w:rPr>
          <w:color w:val="000000"/>
          <w:sz w:val="20"/>
          <w:lang w:val="ru-RU"/>
        </w:rPr>
        <w:t>/Таб № _________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Тұрақты, уақытша, маусымды жұмыс (тиі</w:t>
      </w:r>
      <w:proofErr w:type="gramStart"/>
      <w:r w:rsidRPr="00160BAE">
        <w:rPr>
          <w:color w:val="000000"/>
          <w:sz w:val="20"/>
          <w:lang w:val="ru-RU"/>
        </w:rPr>
        <w:t>с</w:t>
      </w:r>
      <w:r w:rsidRPr="00160BAE">
        <w:rPr>
          <w:color w:val="000000"/>
          <w:sz w:val="20"/>
          <w:lang w:val="ru-RU"/>
        </w:rPr>
        <w:t>т</w:t>
      </w:r>
      <w:proofErr w:type="gramEnd"/>
      <w:r w:rsidRPr="00160BAE">
        <w:rPr>
          <w:color w:val="000000"/>
          <w:sz w:val="20"/>
          <w:lang w:val="ru-RU"/>
        </w:rPr>
        <w:t>ісінің асты сызылсын).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>Жұмыс істемеді 20__ж__ дан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20___ж. ______ дейі</w:t>
      </w:r>
      <w:proofErr w:type="gramStart"/>
      <w:r w:rsidRPr="00160BAE">
        <w:rPr>
          <w:color w:val="000000"/>
          <w:sz w:val="20"/>
          <w:lang w:val="ru-RU"/>
        </w:rPr>
        <w:t>н</w:t>
      </w:r>
      <w:proofErr w:type="gramEnd"/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Работа постоянная, временная, сезонная (</w:t>
      </w:r>
      <w:proofErr w:type="gramStart"/>
      <w:r w:rsidRPr="00160BAE">
        <w:rPr>
          <w:color w:val="000000"/>
          <w:sz w:val="20"/>
          <w:lang w:val="ru-RU"/>
        </w:rPr>
        <w:t>нужное</w:t>
      </w:r>
      <w:proofErr w:type="gramEnd"/>
      <w:r w:rsidRPr="00160BAE">
        <w:rPr>
          <w:color w:val="000000"/>
          <w:sz w:val="20"/>
          <w:lang w:val="ru-RU"/>
        </w:rPr>
        <w:t xml:space="preserve"> подчеркнуть).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>Не работал с ___20__г. по___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20____г.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Еңбекке жарамсыз уақытындағы демалыс күндері ______ Жұмысқа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>кі</w:t>
      </w:r>
      <w:proofErr w:type="gramStart"/>
      <w:r w:rsidRPr="00160BAE">
        <w:rPr>
          <w:color w:val="000000"/>
          <w:sz w:val="20"/>
          <w:lang w:val="ru-RU"/>
        </w:rPr>
        <w:t>р</w:t>
      </w:r>
      <w:proofErr w:type="gramEnd"/>
      <w:r w:rsidRPr="00160BAE">
        <w:rPr>
          <w:color w:val="000000"/>
          <w:sz w:val="20"/>
          <w:lang w:val="ru-RU"/>
        </w:rPr>
        <w:t>істі 20____ж.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______</w:t>
      </w:r>
      <w:r w:rsidRPr="00160BAE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160BAE">
        <w:rPr>
          <w:color w:val="000000"/>
          <w:sz w:val="20"/>
          <w:lang w:val="ru-RU"/>
        </w:rPr>
        <w:t xml:space="preserve"> дейін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Выходные дни за период нетрудоспособности (</w:t>
      </w:r>
      <w:proofErr w:type="gramStart"/>
      <w:r w:rsidRPr="00160BAE">
        <w:rPr>
          <w:color w:val="000000"/>
          <w:sz w:val="20"/>
          <w:lang w:val="ru-RU"/>
        </w:rPr>
        <w:t>к</w:t>
      </w:r>
      <w:proofErr w:type="gramEnd"/>
      <w:r w:rsidRPr="00160BAE">
        <w:rPr>
          <w:color w:val="000000"/>
          <w:sz w:val="20"/>
          <w:lang w:val="ru-RU"/>
        </w:rPr>
        <w:t>үні/дата)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Мастердің немесе цех (бөлім) бастығының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>қолы</w:t>
      </w:r>
      <w:r w:rsidRPr="00160BAE">
        <w:rPr>
          <w:color w:val="000000"/>
          <w:sz w:val="20"/>
          <w:lang w:val="ru-RU"/>
        </w:rPr>
        <w:t xml:space="preserve"> ___________ Табельшінің қолы</w:t>
      </w:r>
      <w:proofErr w:type="gramStart"/>
      <w:r w:rsidRPr="00160BAE">
        <w:rPr>
          <w:color w:val="000000"/>
          <w:sz w:val="20"/>
          <w:lang w:val="ru-RU"/>
        </w:rPr>
        <w:t xml:space="preserve"> ______ К</w:t>
      </w:r>
      <w:proofErr w:type="gramEnd"/>
      <w:r w:rsidRPr="00160BAE">
        <w:rPr>
          <w:color w:val="000000"/>
          <w:sz w:val="20"/>
          <w:lang w:val="ru-RU"/>
        </w:rPr>
        <w:t>үні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Подпись мастера или начальника цеха (отдела) </w:t>
      </w:r>
      <w:r w:rsidRPr="00160BAE">
        <w:rPr>
          <w:color w:val="000000"/>
          <w:sz w:val="20"/>
          <w:lang w:val="ru-RU"/>
        </w:rPr>
        <w:t>__________</w:t>
      </w:r>
    </w:p>
    <w:p w:rsidR="00C100B6" w:rsidRPr="00160BAE" w:rsidRDefault="00C100B6">
      <w:pPr>
        <w:spacing w:after="0"/>
        <w:rPr>
          <w:lang w:val="ru-RU"/>
        </w:rPr>
      </w:pPr>
    </w:p>
    <w:p w:rsidR="00C100B6" w:rsidRPr="00160BAE" w:rsidRDefault="00160BA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Мө</w:t>
      </w:r>
      <w:proofErr w:type="gramStart"/>
      <w:r w:rsidRPr="00160BAE">
        <w:rPr>
          <w:color w:val="000000"/>
          <w:sz w:val="20"/>
          <w:lang w:val="ru-RU"/>
        </w:rPr>
        <w:t>р</w:t>
      </w:r>
      <w:proofErr w:type="gramEnd"/>
      <w:r w:rsidRPr="00160BAE">
        <w:rPr>
          <w:color w:val="000000"/>
          <w:sz w:val="20"/>
          <w:lang w:val="ru-RU"/>
        </w:rPr>
        <w:t>/Печать</w:t>
      </w:r>
      <w:r w:rsidRPr="00160BAE">
        <w:rPr>
          <w:lang w:val="ru-RU"/>
        </w:rPr>
        <w:br/>
      </w:r>
      <w:r w:rsidRPr="00160BA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160BAE">
        <w:rPr>
          <w:color w:val="000000"/>
          <w:sz w:val="20"/>
          <w:lang w:val="ru-RU"/>
        </w:rPr>
        <w:t xml:space="preserve"> Дата </w:t>
      </w:r>
    </w:p>
    <w:p w:rsidR="00C100B6" w:rsidRPr="00160BAE" w:rsidRDefault="00160BAE">
      <w:pPr>
        <w:spacing w:after="0"/>
        <w:rPr>
          <w:lang w:val="ru-RU"/>
        </w:rPr>
      </w:pPr>
      <w:r w:rsidRPr="00160BAE">
        <w:rPr>
          <w:lang w:val="ru-RU"/>
        </w:rPr>
        <w:br/>
      </w:r>
      <w:r w:rsidRPr="00160BAE">
        <w:rPr>
          <w:lang w:val="ru-RU"/>
        </w:rPr>
        <w:br/>
      </w:r>
    </w:p>
    <w:p w:rsidR="00C100B6" w:rsidRPr="00160BAE" w:rsidRDefault="00160BAE">
      <w:pPr>
        <w:pStyle w:val="disclaimer"/>
        <w:rPr>
          <w:lang w:val="ru-RU"/>
        </w:rPr>
      </w:pPr>
      <w:r w:rsidRPr="00160BAE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C100B6" w:rsidRPr="00160BAE" w:rsidSect="00160BAE">
      <w:pgSz w:w="11907" w:h="16839" w:code="9"/>
      <w:pgMar w:top="568" w:right="1080" w:bottom="567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C100B6"/>
    <w:rsid w:val="00160BAE"/>
    <w:rsid w:val="00C1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100B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100B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C100B6"/>
    <w:pPr>
      <w:jc w:val="center"/>
    </w:pPr>
    <w:rPr>
      <w:sz w:val="18"/>
      <w:szCs w:val="18"/>
    </w:rPr>
  </w:style>
  <w:style w:type="paragraph" w:customStyle="1" w:styleId="DocDefaults">
    <w:name w:val="DocDefaults"/>
    <w:rsid w:val="00C100B6"/>
  </w:style>
  <w:style w:type="paragraph" w:styleId="ad">
    <w:name w:val="Balloon Text"/>
    <w:basedOn w:val="a"/>
    <w:link w:val="ae"/>
    <w:uiPriority w:val="99"/>
    <w:semiHidden/>
    <w:unhideWhenUsed/>
    <w:rsid w:val="0016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0BAE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5440</Words>
  <Characters>31009</Characters>
  <Application>Microsoft Office Word</Application>
  <DocSecurity>0</DocSecurity>
  <Lines>258</Lines>
  <Paragraphs>72</Paragraphs>
  <ScaleCrop>false</ScaleCrop>
  <Company>Microsoft</Company>
  <LinksUpToDate>false</LinksUpToDate>
  <CharactersWithSpaces>36377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2014-07-10T04:56:00Z</cp:lastPrinted>
  <dcterms:created xsi:type="dcterms:W3CDTF">2014-07-10T04:55:00Z</dcterms:created>
  <dcterms:modified xsi:type="dcterms:W3CDTF">2014-07-10T04:56:00Z</dcterms:modified>
</cp:coreProperties>
</file>