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04" w:rsidRDefault="00F83B5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B5B" w:rsidRDefault="00F83B5B">
      <w:pPr>
        <w:spacing w:after="0"/>
        <w:rPr>
          <w:b/>
          <w:color w:val="000000"/>
          <w:lang w:val="ru-RU"/>
        </w:rPr>
      </w:pPr>
    </w:p>
    <w:p w:rsidR="00A52D04" w:rsidRPr="00F83B5B" w:rsidRDefault="00F83B5B">
      <w:pPr>
        <w:spacing w:after="0"/>
        <w:rPr>
          <w:b/>
          <w:sz w:val="28"/>
          <w:szCs w:val="28"/>
          <w:lang w:val="ru-RU"/>
        </w:rPr>
      </w:pPr>
      <w:r w:rsidRPr="00F83B5B">
        <w:rPr>
          <w:b/>
          <w:color w:val="000000"/>
          <w:sz w:val="28"/>
          <w:szCs w:val="28"/>
          <w:lang w:val="ru-RU"/>
        </w:rPr>
        <w:t>Об утверждении Правил оказания первичной медико-санитарной помощи и Правил прикрепления граждан к организациям первичной медико-санитарной помощи</w:t>
      </w:r>
    </w:p>
    <w:p w:rsidR="00F83B5B" w:rsidRDefault="00F83B5B">
      <w:pPr>
        <w:spacing w:after="0"/>
        <w:rPr>
          <w:b/>
          <w:color w:val="000000"/>
          <w:sz w:val="28"/>
          <w:szCs w:val="28"/>
          <w:lang w:val="ru-RU"/>
        </w:rPr>
      </w:pPr>
    </w:p>
    <w:p w:rsidR="00A52D04" w:rsidRPr="00F83B5B" w:rsidRDefault="00F83B5B">
      <w:pPr>
        <w:spacing w:after="0"/>
        <w:rPr>
          <w:b/>
          <w:sz w:val="28"/>
          <w:szCs w:val="28"/>
          <w:lang w:val="ru-RU"/>
        </w:rPr>
      </w:pPr>
      <w:r w:rsidRPr="00F83B5B">
        <w:rPr>
          <w:b/>
          <w:color w:val="000000"/>
          <w:sz w:val="28"/>
          <w:szCs w:val="28"/>
          <w:lang w:val="ru-RU"/>
        </w:rPr>
        <w:t>Постановление Правительства Республики Казахстан от 1 ноября 2011 года № 1263</w:t>
      </w:r>
    </w:p>
    <w:p w:rsidR="00A52D04" w:rsidRPr="00F83B5B" w:rsidRDefault="00A52D04">
      <w:pPr>
        <w:spacing w:after="0"/>
        <w:rPr>
          <w:b/>
          <w:lang w:val="ru-RU"/>
        </w:rPr>
      </w:pPr>
    </w:p>
    <w:p w:rsidR="00A52D04" w:rsidRPr="00F83B5B" w:rsidRDefault="00F83B5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 xml:space="preserve">пунктом 4 статьи 45 Кодекса Республики Казахстан от 18 сентября 2009 года "О здоровье народа и системе здравоохранения" Правительство Республики Казахстан </w:t>
      </w:r>
      <w:r w:rsidRPr="00F83B5B">
        <w:rPr>
          <w:b/>
          <w:color w:val="000000"/>
          <w:sz w:val="20"/>
          <w:lang w:val="ru-RU"/>
        </w:rPr>
        <w:t>ПОСТАНОВЛЯЕТ</w:t>
      </w:r>
      <w:r w:rsidRPr="00F83B5B">
        <w:rPr>
          <w:color w:val="000000"/>
          <w:sz w:val="20"/>
          <w:lang w:val="ru-RU"/>
        </w:rPr>
        <w:t>: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1. Утвердить прилагаемые: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1)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Правила оказания первичной медико-санитарной п</w:t>
      </w:r>
      <w:r w:rsidRPr="00F83B5B">
        <w:rPr>
          <w:color w:val="000000"/>
          <w:sz w:val="20"/>
          <w:lang w:val="ru-RU"/>
        </w:rPr>
        <w:t>омощи;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2)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Правила прикрепления граждан к организациям первичной медико-санитарной помощи.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2. Настоящее постановление вводится в действие по истечении десяти календарных дней после первого официального опубликования.</w:t>
      </w:r>
    </w:p>
    <w:p w:rsidR="00A52D04" w:rsidRPr="00F83B5B" w:rsidRDefault="00A52D04">
      <w:pPr>
        <w:spacing w:after="0"/>
        <w:rPr>
          <w:lang w:val="ru-RU"/>
        </w:rPr>
      </w:pPr>
    </w:p>
    <w:p w:rsidR="00A52D04" w:rsidRPr="00F83B5B" w:rsidRDefault="00F83B5B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F83B5B">
        <w:rPr>
          <w:i/>
          <w:color w:val="000000"/>
          <w:sz w:val="20"/>
          <w:lang w:val="ru-RU"/>
        </w:rPr>
        <w:t xml:space="preserve"> Премьер-Министр</w:t>
      </w:r>
      <w:r w:rsidRPr="00F83B5B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F83B5B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F83B5B">
        <w:rPr>
          <w:i/>
          <w:color w:val="000000"/>
          <w:sz w:val="20"/>
          <w:lang w:val="ru-RU"/>
        </w:rPr>
        <w:t xml:space="preserve"> К. Масимов</w:t>
      </w:r>
    </w:p>
    <w:p w:rsidR="00A52D04" w:rsidRPr="00F83B5B" w:rsidRDefault="00A52D04">
      <w:pPr>
        <w:spacing w:after="0"/>
        <w:rPr>
          <w:lang w:val="ru-RU"/>
        </w:rPr>
      </w:pPr>
    </w:p>
    <w:p w:rsidR="00A52D04" w:rsidRPr="00F83B5B" w:rsidRDefault="00F83B5B">
      <w:pPr>
        <w:spacing w:after="0"/>
        <w:jc w:val="right"/>
        <w:rPr>
          <w:lang w:val="ru-RU"/>
        </w:rPr>
      </w:pPr>
      <w:r w:rsidRPr="00F83B5B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</w:t>
      </w:r>
      <w:r w:rsidRPr="00F83B5B">
        <w:rPr>
          <w:color w:val="000000"/>
          <w:sz w:val="20"/>
          <w:lang w:val="ru-RU"/>
        </w:rPr>
        <w:t xml:space="preserve"> 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>постановлением Правительства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</w:t>
      </w:r>
      <w:r w:rsidRPr="00F83B5B">
        <w:rPr>
          <w:color w:val="000000"/>
          <w:sz w:val="20"/>
          <w:lang w:val="ru-RU"/>
        </w:rPr>
        <w:t xml:space="preserve"> 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>от 1 ноября 2011 года № 1263</w:t>
      </w:r>
    </w:p>
    <w:p w:rsidR="00A52D04" w:rsidRPr="00F83B5B" w:rsidRDefault="00A52D04">
      <w:pPr>
        <w:spacing w:after="0"/>
        <w:rPr>
          <w:lang w:val="ru-RU"/>
        </w:rPr>
      </w:pPr>
    </w:p>
    <w:p w:rsidR="00A52D04" w:rsidRPr="00F83B5B" w:rsidRDefault="00F83B5B">
      <w:pPr>
        <w:spacing w:after="0"/>
        <w:rPr>
          <w:lang w:val="ru-RU"/>
        </w:rPr>
      </w:pPr>
      <w:r w:rsidRPr="00F83B5B">
        <w:rPr>
          <w:b/>
          <w:color w:val="000000"/>
          <w:lang w:val="ru-RU"/>
        </w:rPr>
        <w:t xml:space="preserve">   Правила</w:t>
      </w:r>
      <w:r w:rsidRPr="00F83B5B">
        <w:rPr>
          <w:lang w:val="ru-RU"/>
        </w:rPr>
        <w:br/>
      </w:r>
      <w:r w:rsidRPr="00F83B5B">
        <w:rPr>
          <w:b/>
          <w:color w:val="000000"/>
          <w:lang w:val="ru-RU"/>
        </w:rPr>
        <w:t>оказания первичной медико-санитарной помощи</w:t>
      </w:r>
    </w:p>
    <w:p w:rsidR="00A52D04" w:rsidRPr="00F83B5B" w:rsidRDefault="00A52D04">
      <w:pPr>
        <w:spacing w:after="0"/>
        <w:rPr>
          <w:lang w:val="ru-RU"/>
        </w:rPr>
      </w:pPr>
    </w:p>
    <w:p w:rsidR="00A52D04" w:rsidRPr="00F83B5B" w:rsidRDefault="00F83B5B">
      <w:pPr>
        <w:spacing w:after="0"/>
        <w:rPr>
          <w:lang w:val="ru-RU"/>
        </w:rPr>
      </w:pPr>
      <w:r w:rsidRPr="00F83B5B">
        <w:rPr>
          <w:b/>
          <w:color w:val="000000"/>
          <w:lang w:val="ru-RU"/>
        </w:rPr>
        <w:t xml:space="preserve">   1. Общие положения</w:t>
      </w:r>
    </w:p>
    <w:p w:rsidR="00A52D04" w:rsidRPr="00F83B5B" w:rsidRDefault="00A52D04">
      <w:pPr>
        <w:spacing w:after="0"/>
        <w:rPr>
          <w:lang w:val="ru-RU"/>
        </w:rPr>
      </w:pPr>
    </w:p>
    <w:p w:rsidR="00A52D04" w:rsidRPr="00F83B5B" w:rsidRDefault="00F83B5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1. Настоящ</w:t>
      </w:r>
      <w:r w:rsidRPr="00F83B5B">
        <w:rPr>
          <w:color w:val="000000"/>
          <w:sz w:val="20"/>
          <w:lang w:val="ru-RU"/>
        </w:rPr>
        <w:t>ие Правила первичной медико-санитарной помощи разработаны в соответствии с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пунктом 4 статьи 45 Кодекса Республики Казахстан 18 сентября 2009 года "О здоровье народа и системе здравоохранения".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2. Настоящие Правила определяют порядок оказания первичн</w:t>
      </w:r>
      <w:r w:rsidRPr="00F83B5B">
        <w:rPr>
          <w:color w:val="000000"/>
          <w:sz w:val="20"/>
          <w:lang w:val="ru-RU"/>
        </w:rPr>
        <w:t xml:space="preserve">ой медико-санитарной помощи. 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3. </w:t>
      </w:r>
      <w:proofErr w:type="gramStart"/>
      <w:r w:rsidRPr="00F83B5B">
        <w:rPr>
          <w:color w:val="000000"/>
          <w:sz w:val="20"/>
          <w:lang w:val="ru-RU"/>
        </w:rPr>
        <w:t>Первичная медико-санитарная помощь (далее - ПМСП) -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</w:t>
      </w:r>
      <w:r w:rsidRPr="00F83B5B">
        <w:rPr>
          <w:color w:val="000000"/>
          <w:sz w:val="20"/>
          <w:lang w:val="ru-RU"/>
        </w:rPr>
        <w:t>вне человека, семьи и общества (диагностика и лечение наиболее распространенных заболеваний, а также травм, отравлений и других неотложных состояний; санитарно-противоэпидемические (профилактические) мероприятия в очагах инфекционных заболеваний; гигиениче</w:t>
      </w:r>
      <w:r w:rsidRPr="00F83B5B">
        <w:rPr>
          <w:color w:val="000000"/>
          <w:sz w:val="20"/>
          <w:lang w:val="ru-RU"/>
        </w:rPr>
        <w:t>ское обучение населения, охрана семьи, материнства, отцовства и детства;</w:t>
      </w:r>
      <w:proofErr w:type="gramEnd"/>
      <w:r w:rsidRPr="00F83B5B">
        <w:rPr>
          <w:color w:val="000000"/>
          <w:sz w:val="20"/>
          <w:lang w:val="ru-RU"/>
        </w:rPr>
        <w:t xml:space="preserve"> разъяснительная работа по безопасному водоснабжению и рациональному питанию населения).</w:t>
      </w:r>
    </w:p>
    <w:p w:rsidR="00A52D04" w:rsidRPr="00F83B5B" w:rsidRDefault="00A52D04">
      <w:pPr>
        <w:spacing w:after="0"/>
        <w:rPr>
          <w:lang w:val="ru-RU"/>
        </w:rPr>
      </w:pPr>
    </w:p>
    <w:p w:rsidR="00A52D04" w:rsidRPr="00F83B5B" w:rsidRDefault="00F83B5B">
      <w:pPr>
        <w:spacing w:after="0"/>
        <w:rPr>
          <w:lang w:val="ru-RU"/>
        </w:rPr>
      </w:pPr>
      <w:r w:rsidRPr="00F83B5B">
        <w:rPr>
          <w:b/>
          <w:color w:val="000000"/>
          <w:lang w:val="ru-RU"/>
        </w:rPr>
        <w:t xml:space="preserve">   2. Порядок оказания первичной медико-санитарной помощи</w:t>
      </w:r>
    </w:p>
    <w:p w:rsidR="00A52D04" w:rsidRPr="00F83B5B" w:rsidRDefault="00A52D04">
      <w:pPr>
        <w:spacing w:after="0"/>
        <w:rPr>
          <w:lang w:val="ru-RU"/>
        </w:rPr>
      </w:pPr>
    </w:p>
    <w:p w:rsidR="00A52D04" w:rsidRPr="00F83B5B" w:rsidRDefault="00F83B5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4. ПМСП оказывается участковы</w:t>
      </w:r>
      <w:r w:rsidRPr="00F83B5B">
        <w:rPr>
          <w:color w:val="000000"/>
          <w:sz w:val="20"/>
          <w:lang w:val="ru-RU"/>
        </w:rPr>
        <w:t>ми терапевтами, педиатрами, врачами общей практики, фельдшерами, акушерами и медицинскими сестрами (далее - специалисты ПМСП).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5. ПМСП оказывается в соответствии со стандартами (перечни услуг, операций и манипуляций, медикаментов и изделий медицинско</w:t>
      </w:r>
      <w:r w:rsidRPr="00F83B5B">
        <w:rPr>
          <w:color w:val="000000"/>
          <w:sz w:val="20"/>
          <w:lang w:val="ru-RU"/>
        </w:rPr>
        <w:t>го назначения), утвержденными уполномоченным органом в области здравоохранения (далее - уполномоченный орган).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6. В рамках ПМСП оказываются следующие виды услуг:</w:t>
      </w:r>
      <w:r w:rsidRPr="00F83B5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F83B5B">
        <w:rPr>
          <w:color w:val="000000"/>
          <w:sz w:val="20"/>
          <w:lang w:val="ru-RU"/>
        </w:rPr>
        <w:t xml:space="preserve"> профилактические, диагностические, лечебные, по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экспертизе временной нетрудоспособ</w:t>
      </w:r>
      <w:r w:rsidRPr="00F83B5B">
        <w:rPr>
          <w:color w:val="000000"/>
          <w:sz w:val="20"/>
          <w:lang w:val="ru-RU"/>
        </w:rPr>
        <w:t>ности.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7. Профилактические услуги включают: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профилактические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осмотры, иммунизацию, формирование и пропаганду здорового образа жизни, рекомендации по рациональному и здоровому питанию,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планирование семьи, диспансеризацию и динамическое наблюдение, пат</w:t>
      </w:r>
      <w:r w:rsidRPr="00F83B5B">
        <w:rPr>
          <w:color w:val="000000"/>
          <w:sz w:val="20"/>
          <w:lang w:val="ru-RU"/>
        </w:rPr>
        <w:t>ронаж беременных, детей, в том числе новорожденных, социально-психологическое консультирование.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8. Диагностические услуги включают: осмотр специалистом ПМСП, лабораторные и инструментальные исследования.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9. Лечебные услуги включают: оказание эк</w:t>
      </w:r>
      <w:r w:rsidRPr="00F83B5B">
        <w:rPr>
          <w:color w:val="000000"/>
          <w:sz w:val="20"/>
          <w:lang w:val="ru-RU"/>
        </w:rPr>
        <w:t>стренной и неотложной медицинской помощи, лечебные манипуляции в соответствии со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 xml:space="preserve">стандартами в области здравоохранения, обеспечение отдельных категорий граждан с определенными заболеваниями (состояниями) бесплатными или льготными лекарственными средствами </w:t>
      </w:r>
      <w:r w:rsidRPr="00F83B5B">
        <w:rPr>
          <w:color w:val="000000"/>
          <w:sz w:val="20"/>
          <w:lang w:val="ru-RU"/>
        </w:rPr>
        <w:t>и специализированными лечебными продуктами на амбулаторном уровне.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10. При оказании ПМСП проводится экспертиза временной нетрудоспособности в порядке,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установленном Правительством Республики Казахстан. Экспертиза временной нетрудоспособности проводит</w:t>
      </w:r>
      <w:r w:rsidRPr="00F83B5B">
        <w:rPr>
          <w:color w:val="000000"/>
          <w:sz w:val="20"/>
          <w:lang w:val="ru-RU"/>
        </w:rPr>
        <w:t>ся врачом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11. ПМСП оказывается в рамках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перечня гарантированного объема бесплатной медицинской</w:t>
      </w:r>
      <w:r w:rsidRPr="00F83B5B">
        <w:rPr>
          <w:color w:val="000000"/>
          <w:sz w:val="20"/>
          <w:lang w:val="ru-RU"/>
        </w:rPr>
        <w:t xml:space="preserve"> помощи (далее - ГОБМП), утверждаемого Правительством Республики Казахстан.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12. ПМСП оказывается гражданам: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1) независимо от факта прикрепления в случае оказания экстренной и неотложной медицинской помощи;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2) в плановом порядке - по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прикр</w:t>
      </w:r>
      <w:r w:rsidRPr="00F83B5B">
        <w:rPr>
          <w:color w:val="000000"/>
          <w:sz w:val="20"/>
          <w:lang w:val="ru-RU"/>
        </w:rPr>
        <w:t>еплению,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предварительной записи или обращению.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13. При первичном обращении гражданина в организацию ПМСП, в регистратуре организации ПМСП оформляется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медицинская карта амбулаторного больного или история развития ребенка, которые являются первичными у</w:t>
      </w:r>
      <w:r w:rsidRPr="00F83B5B">
        <w:rPr>
          <w:color w:val="000000"/>
          <w:sz w:val="20"/>
          <w:lang w:val="ru-RU"/>
        </w:rPr>
        <w:t>четными медицинскими документами.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Первичная учетная медицинская документация, используемая в организациях ПМСП, заполняется только на соответствующих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формах, утвержденных уполномоченным органом, и хранится в регистратуре медицинской организации.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 xml:space="preserve"> Обеспечение сохранности первичной учетной медицинской документации осуществляется старшим регистратором, а в фельдшерско-акушерских и медицинских пунктах - специалистом ПМСП, в порядке, установленном уполномоченным органом.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13-1.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 xml:space="preserve">Запись на прием к </w:t>
      </w:r>
      <w:r w:rsidRPr="00F83B5B">
        <w:rPr>
          <w:color w:val="000000"/>
          <w:sz w:val="20"/>
          <w:lang w:val="ru-RU"/>
        </w:rPr>
        <w:t>врачу осуществляется при непосредственном обращении, по телефонной связи физического лица или его представителя в медицинскую организацию, оказывающую ПМСП, или в электронном формате через веб-портал "электронного правительства" без наличия электронной циф</w:t>
      </w:r>
      <w:r w:rsidRPr="00F83B5B">
        <w:rPr>
          <w:color w:val="000000"/>
          <w:sz w:val="20"/>
          <w:lang w:val="ru-RU"/>
        </w:rPr>
        <w:t>ровой подписи.</w:t>
      </w:r>
      <w:r w:rsidRPr="00F83B5B">
        <w:rPr>
          <w:lang w:val="ru-RU"/>
        </w:rPr>
        <w:br/>
      </w:r>
      <w:r>
        <w:rPr>
          <w:color w:val="FF0000"/>
          <w:sz w:val="20"/>
        </w:rPr>
        <w:t>     </w:t>
      </w:r>
      <w:r w:rsidRPr="00F83B5B">
        <w:rPr>
          <w:color w:val="FF0000"/>
          <w:sz w:val="20"/>
          <w:lang w:val="ru-RU"/>
        </w:rPr>
        <w:t xml:space="preserve"> Сноска. Правила дополнены пунктом 13-1 в соответствии с постановлением Правительства РК от 30.04.2013 </w:t>
      </w:r>
      <w:r w:rsidRPr="00F83B5B">
        <w:rPr>
          <w:color w:val="000000"/>
          <w:sz w:val="20"/>
          <w:lang w:val="ru-RU"/>
        </w:rPr>
        <w:t>№ 432</w:t>
      </w:r>
      <w:r w:rsidRPr="00F83B5B">
        <w:rPr>
          <w:color w:val="FF0000"/>
          <w:sz w:val="20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14. Гражданину, </w:t>
      </w:r>
      <w:r w:rsidRPr="00F83B5B">
        <w:rPr>
          <w:color w:val="000000"/>
          <w:sz w:val="20"/>
          <w:lang w:val="ru-RU"/>
        </w:rPr>
        <w:t>который по состоянию здоровья и характеру заболевания не может прийти на прием в организацию ПМСП, медицинская помощь оказывается на дому специалистами ПМСП, либо профильными специалистами по заявке специалистов ПМСП в день регистрации вызова.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14-1.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Вызов врача на дом осуществляется при непосредственном обращении, по телефонной связи физического лица или его представителя в медицинскую организацию, оказывающую ПМСП, либо в электронном формате через веб-портал "электронного правительства" без наличия э</w:t>
      </w:r>
      <w:r w:rsidRPr="00F83B5B">
        <w:rPr>
          <w:color w:val="000000"/>
          <w:sz w:val="20"/>
          <w:lang w:val="ru-RU"/>
        </w:rPr>
        <w:t>лектронной цифровой подписи.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83B5B">
        <w:rPr>
          <w:color w:val="FF0000"/>
          <w:sz w:val="20"/>
          <w:lang w:val="ru-RU"/>
        </w:rPr>
        <w:t xml:space="preserve">Сноска. Правила дополнены пунктом 14-1 в соответствии с постановлением Правительства РК от 30.04.2013 </w:t>
      </w:r>
      <w:r w:rsidRPr="00F83B5B">
        <w:rPr>
          <w:color w:val="000000"/>
          <w:sz w:val="20"/>
          <w:lang w:val="ru-RU"/>
        </w:rPr>
        <w:t>№ 432</w:t>
      </w:r>
      <w:r w:rsidRPr="00F83B5B">
        <w:rPr>
          <w:color w:val="FF0000"/>
          <w:sz w:val="20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15. П</w:t>
      </w:r>
      <w:r w:rsidRPr="00F83B5B">
        <w:rPr>
          <w:color w:val="000000"/>
          <w:sz w:val="20"/>
          <w:lang w:val="ru-RU"/>
        </w:rPr>
        <w:t>ри оказании ПМСП лечащим врачом выписываются рецепты на лекарственные средства. Лекарственные средства выписываются только на рецептурных бланках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утвержденного образца без указания конкретной аптечной организации, в порядке,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утвержденном Правительством Рес</w:t>
      </w:r>
      <w:r w:rsidRPr="00F83B5B">
        <w:rPr>
          <w:color w:val="000000"/>
          <w:sz w:val="20"/>
          <w:lang w:val="ru-RU"/>
        </w:rPr>
        <w:t>публики Казахстан.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16. Выдача лекарственных средств и биологически активных добавок медицинскими работниками организаций ПМСП не допускается, за исключением аттестованных на данный вид деятельности специалистов с медицинским образованием (врачебных </w:t>
      </w:r>
      <w:r w:rsidRPr="00F83B5B">
        <w:rPr>
          <w:color w:val="000000"/>
          <w:sz w:val="20"/>
          <w:lang w:val="ru-RU"/>
        </w:rPr>
        <w:t xml:space="preserve">амбулаторий, медицинских и фельдшерско-акушерских пунктов в населенных пунктах, не имеющих аптечных объектов). </w:t>
      </w:r>
    </w:p>
    <w:p w:rsidR="00A52D04" w:rsidRPr="00F83B5B" w:rsidRDefault="00A52D04">
      <w:pPr>
        <w:spacing w:after="0"/>
        <w:rPr>
          <w:lang w:val="ru-RU"/>
        </w:rPr>
      </w:pPr>
    </w:p>
    <w:p w:rsidR="00A52D04" w:rsidRPr="00F83B5B" w:rsidRDefault="00F83B5B">
      <w:pPr>
        <w:spacing w:after="0"/>
        <w:jc w:val="right"/>
        <w:rPr>
          <w:lang w:val="ru-RU"/>
        </w:rPr>
      </w:pPr>
      <w:r w:rsidRPr="00F83B5B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 </w:t>
      </w:r>
      <w:r w:rsidRPr="00F83B5B">
        <w:rPr>
          <w:color w:val="000000"/>
          <w:sz w:val="20"/>
          <w:lang w:val="ru-RU"/>
        </w:rPr>
        <w:t xml:space="preserve"> 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>постановлением Правительства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</w:t>
      </w:r>
      <w:r w:rsidRPr="00F83B5B">
        <w:rPr>
          <w:color w:val="000000"/>
          <w:sz w:val="20"/>
          <w:lang w:val="ru-RU"/>
        </w:rPr>
        <w:t xml:space="preserve"> 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>от 1 ноября 2011 года № 1263</w:t>
      </w:r>
    </w:p>
    <w:p w:rsidR="00A52D04" w:rsidRPr="00F83B5B" w:rsidRDefault="00A52D04">
      <w:pPr>
        <w:spacing w:after="0"/>
        <w:rPr>
          <w:lang w:val="ru-RU"/>
        </w:rPr>
      </w:pPr>
    </w:p>
    <w:p w:rsidR="00A52D04" w:rsidRPr="00F83B5B" w:rsidRDefault="00F83B5B">
      <w:pPr>
        <w:spacing w:after="0"/>
        <w:rPr>
          <w:lang w:val="ru-RU"/>
        </w:rPr>
      </w:pPr>
      <w:r w:rsidRPr="00F83B5B">
        <w:rPr>
          <w:b/>
          <w:color w:val="000000"/>
          <w:lang w:val="ru-RU"/>
        </w:rPr>
        <w:t xml:space="preserve">   Правила</w:t>
      </w:r>
      <w:r w:rsidRPr="00F83B5B">
        <w:rPr>
          <w:lang w:val="ru-RU"/>
        </w:rPr>
        <w:br/>
      </w:r>
      <w:r w:rsidRPr="00F83B5B">
        <w:rPr>
          <w:b/>
          <w:color w:val="000000"/>
          <w:lang w:val="ru-RU"/>
        </w:rPr>
        <w:t>прикрепления граждан к ор</w:t>
      </w:r>
      <w:r w:rsidRPr="00F83B5B">
        <w:rPr>
          <w:b/>
          <w:color w:val="000000"/>
          <w:lang w:val="ru-RU"/>
        </w:rPr>
        <w:t>ганизациям первичной</w:t>
      </w:r>
      <w:r w:rsidRPr="00F83B5B">
        <w:rPr>
          <w:lang w:val="ru-RU"/>
        </w:rPr>
        <w:br/>
      </w:r>
      <w:r w:rsidRPr="00F83B5B">
        <w:rPr>
          <w:b/>
          <w:color w:val="000000"/>
          <w:lang w:val="ru-RU"/>
        </w:rPr>
        <w:t>медико-санитарной помощи</w:t>
      </w:r>
    </w:p>
    <w:p w:rsidR="00A52D04" w:rsidRPr="00F83B5B" w:rsidRDefault="00A52D04">
      <w:pPr>
        <w:spacing w:after="0"/>
        <w:rPr>
          <w:lang w:val="ru-RU"/>
        </w:rPr>
      </w:pPr>
    </w:p>
    <w:p w:rsidR="00A52D04" w:rsidRPr="00F83B5B" w:rsidRDefault="00F83B5B">
      <w:pPr>
        <w:spacing w:after="0"/>
        <w:rPr>
          <w:lang w:val="ru-RU"/>
        </w:rPr>
      </w:pPr>
      <w:r w:rsidRPr="00F83B5B">
        <w:rPr>
          <w:b/>
          <w:color w:val="000000"/>
          <w:lang w:val="ru-RU"/>
        </w:rPr>
        <w:t xml:space="preserve">   1. Общие положения</w:t>
      </w:r>
    </w:p>
    <w:p w:rsidR="00A52D04" w:rsidRPr="00F83B5B" w:rsidRDefault="00A52D04">
      <w:pPr>
        <w:spacing w:after="0"/>
        <w:rPr>
          <w:lang w:val="ru-RU"/>
        </w:rPr>
      </w:pPr>
    </w:p>
    <w:p w:rsidR="00A52D04" w:rsidRPr="00F83B5B" w:rsidRDefault="00F83B5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1. Настоящие Правила прикрепления граждан к организациям первичной медико-санитарной помощи разработаны в соответствии с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пунктом 4 статьи 45 Кодекса Республики Казахстан от 18 сент</w:t>
      </w:r>
      <w:r w:rsidRPr="00F83B5B">
        <w:rPr>
          <w:color w:val="000000"/>
          <w:sz w:val="20"/>
          <w:lang w:val="ru-RU"/>
        </w:rPr>
        <w:t>ября 2009 года "О здоровье народа и системе здравоохранения".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2. Настоящие Правила прикрепления граждан к организациям первичной медико-санитарной помощи (далее – Правила) определяют порядок прикрепления граждан Республики Казахстан и оралманов к орг</w:t>
      </w:r>
      <w:r w:rsidRPr="00F83B5B">
        <w:rPr>
          <w:color w:val="000000"/>
          <w:sz w:val="20"/>
          <w:lang w:val="ru-RU"/>
        </w:rPr>
        <w:t>анизациям первичной медико-санитарной помощи, оказывающим гарантированный объем бесплатной медицинской помощи (далее – организации ПМСП).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83B5B">
        <w:rPr>
          <w:color w:val="FF0000"/>
          <w:sz w:val="20"/>
          <w:lang w:val="ru-RU"/>
        </w:rPr>
        <w:t xml:space="preserve">Сноска. Пункт 2 в редакции постановления Правительства РК от 31.12.2013 </w:t>
      </w:r>
      <w:r w:rsidRPr="00F83B5B">
        <w:rPr>
          <w:color w:val="000000"/>
          <w:sz w:val="20"/>
          <w:lang w:val="ru-RU"/>
        </w:rPr>
        <w:t>№ 1556</w:t>
      </w:r>
      <w:r w:rsidRPr="00F83B5B">
        <w:rPr>
          <w:color w:val="FF0000"/>
          <w:sz w:val="20"/>
          <w:lang w:val="ru-RU"/>
        </w:rPr>
        <w:t xml:space="preserve"> (вводится в действие по истечении</w:t>
      </w:r>
      <w:r w:rsidRPr="00F83B5B">
        <w:rPr>
          <w:color w:val="FF0000"/>
          <w:sz w:val="20"/>
          <w:lang w:val="ru-RU"/>
        </w:rPr>
        <w:t xml:space="preserve"> десяти календарных дней после дня его первого официального опубликования).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3. Прикрепление граждан Республики Казахстан и оралманов к организациям ПМСП – регистрация обязательств организаций ПМСП по оказанию ПМСП и реализации прав граждан на ее полу</w:t>
      </w:r>
      <w:r w:rsidRPr="00F83B5B">
        <w:rPr>
          <w:color w:val="000000"/>
          <w:sz w:val="20"/>
          <w:lang w:val="ru-RU"/>
        </w:rPr>
        <w:t>чение в рамках гарантированного объема бесплатной медицинской помощи (далее – ГОБМП).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83B5B">
        <w:rPr>
          <w:color w:val="FF0000"/>
          <w:sz w:val="20"/>
          <w:lang w:val="ru-RU"/>
        </w:rPr>
        <w:t xml:space="preserve">Сноска. Пункт 3 в редакции постановления Правительства РК от 31.12.2013 </w:t>
      </w:r>
      <w:r w:rsidRPr="00F83B5B">
        <w:rPr>
          <w:color w:val="000000"/>
          <w:sz w:val="20"/>
          <w:lang w:val="ru-RU"/>
        </w:rPr>
        <w:t>№ 1556</w:t>
      </w:r>
      <w:r w:rsidRPr="00F83B5B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F83B5B">
        <w:rPr>
          <w:color w:val="FF0000"/>
          <w:sz w:val="20"/>
          <w:lang w:val="ru-RU"/>
        </w:rPr>
        <w:t>ального опубликования).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3-1. Информация о фактически прикрепленном количестве населения к медицинским организациям, оказывающим ПМСП, о территориальных участках обслуживания, врачах и среднем медицинском персонале участковой службы (службы общей пра</w:t>
      </w:r>
      <w:r w:rsidRPr="00F83B5B">
        <w:rPr>
          <w:color w:val="000000"/>
          <w:sz w:val="20"/>
          <w:lang w:val="ru-RU"/>
        </w:rPr>
        <w:t xml:space="preserve">ктики) формируется в базе данных регистр прикрепленного населения. 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Информация о наличии прикрепленного населения в разрезе организаций ПМСП из регистра прикрепленного населения является основанием для размещения ГОБМП организациям ПМСП, соответствую</w:t>
      </w:r>
      <w:r w:rsidRPr="00F83B5B">
        <w:rPr>
          <w:color w:val="000000"/>
          <w:sz w:val="20"/>
          <w:lang w:val="ru-RU"/>
        </w:rPr>
        <w:t>щим требованиям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 xml:space="preserve">Правил выбора поставщика услуг по оказанию гарантированного объема бесплатной медицинской помощи и возмещения его затрат, утверждаемых постановлением Правительства Республики Казахстан. 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83B5B">
        <w:rPr>
          <w:color w:val="FF0000"/>
          <w:sz w:val="20"/>
          <w:lang w:val="ru-RU"/>
        </w:rPr>
        <w:t>Сноска. Правила дополнены пунктом 3-1 в соответ</w:t>
      </w:r>
      <w:r w:rsidRPr="00F83B5B">
        <w:rPr>
          <w:color w:val="FF0000"/>
          <w:sz w:val="20"/>
          <w:lang w:val="ru-RU"/>
        </w:rPr>
        <w:t xml:space="preserve">ствии с постановлением Правительства РК от 30.04.2013 </w:t>
      </w:r>
      <w:r w:rsidRPr="00F83B5B">
        <w:rPr>
          <w:color w:val="000000"/>
          <w:sz w:val="20"/>
          <w:lang w:val="ru-RU"/>
        </w:rPr>
        <w:t>№ 432</w:t>
      </w:r>
      <w:r w:rsidRPr="00F83B5B">
        <w:rPr>
          <w:color w:val="FF0000"/>
          <w:sz w:val="20"/>
          <w:lang w:val="ru-RU"/>
        </w:rPr>
        <w:t xml:space="preserve"> (вводится в действие по истечении десяти календарных дней со дня первого официального опубликования); пункт в редакции постановления Правительства РК от 31.12.2013 </w:t>
      </w:r>
      <w:r w:rsidRPr="00F83B5B">
        <w:rPr>
          <w:color w:val="000000"/>
          <w:sz w:val="20"/>
          <w:lang w:val="ru-RU"/>
        </w:rPr>
        <w:t>№ 1556</w:t>
      </w:r>
      <w:r w:rsidRPr="00F83B5B">
        <w:rPr>
          <w:color w:val="FF0000"/>
          <w:sz w:val="20"/>
          <w:lang w:val="ru-RU"/>
        </w:rPr>
        <w:t xml:space="preserve"> (вводится в действие по и</w:t>
      </w:r>
      <w:r w:rsidRPr="00F83B5B">
        <w:rPr>
          <w:color w:val="FF0000"/>
          <w:sz w:val="20"/>
          <w:lang w:val="ru-RU"/>
        </w:rPr>
        <w:t>стечении десяти календарных дней после дня его первого официального опубликования).</w:t>
      </w:r>
    </w:p>
    <w:p w:rsidR="00A52D04" w:rsidRPr="00F83B5B" w:rsidRDefault="00A52D04">
      <w:pPr>
        <w:spacing w:after="0"/>
        <w:rPr>
          <w:lang w:val="ru-RU"/>
        </w:rPr>
      </w:pPr>
    </w:p>
    <w:p w:rsidR="00A52D04" w:rsidRPr="00F83B5B" w:rsidRDefault="00F83B5B">
      <w:pPr>
        <w:spacing w:after="0"/>
        <w:rPr>
          <w:lang w:val="ru-RU"/>
        </w:rPr>
      </w:pPr>
      <w:r w:rsidRPr="00F83B5B">
        <w:rPr>
          <w:b/>
          <w:color w:val="000000"/>
          <w:lang w:val="ru-RU"/>
        </w:rPr>
        <w:t xml:space="preserve">   2. Порядок прикрепления граждан к организации</w:t>
      </w:r>
      <w:r w:rsidRPr="00F83B5B">
        <w:rPr>
          <w:lang w:val="ru-RU"/>
        </w:rPr>
        <w:br/>
      </w:r>
      <w:r w:rsidRPr="00F83B5B">
        <w:rPr>
          <w:b/>
          <w:color w:val="000000"/>
          <w:lang w:val="ru-RU"/>
        </w:rPr>
        <w:t>первичной медико-санитарной помощи</w:t>
      </w:r>
    </w:p>
    <w:p w:rsidR="00A52D04" w:rsidRPr="00F83B5B" w:rsidRDefault="00A52D04">
      <w:pPr>
        <w:spacing w:after="0"/>
        <w:rPr>
          <w:lang w:val="ru-RU"/>
        </w:rPr>
      </w:pPr>
    </w:p>
    <w:p w:rsidR="00A52D04" w:rsidRPr="00F83B5B" w:rsidRDefault="00F83B5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4. </w:t>
      </w:r>
      <w:proofErr w:type="gramStart"/>
      <w:r w:rsidRPr="00F83B5B">
        <w:rPr>
          <w:color w:val="000000"/>
          <w:sz w:val="20"/>
          <w:lang w:val="ru-RU"/>
        </w:rPr>
        <w:t xml:space="preserve">Прикрепление граждан и оралманов к организации ПМСП осуществляется по месту </w:t>
      </w:r>
      <w:r w:rsidRPr="00F83B5B">
        <w:rPr>
          <w:color w:val="000000"/>
          <w:sz w:val="20"/>
          <w:lang w:val="ru-RU"/>
        </w:rPr>
        <w:t>постоянного или временного проживания, работы, учебы, с учетом права свободного выбора врача, медицинской организации в пределах одной административно-территориальной единицы, за исключением граждан и оралманов, проживающих на приграничных территориях, кот</w:t>
      </w:r>
      <w:r w:rsidRPr="00F83B5B">
        <w:rPr>
          <w:color w:val="000000"/>
          <w:sz w:val="20"/>
          <w:lang w:val="ru-RU"/>
        </w:rPr>
        <w:t>орые по праву свободного выбора медицинской организации прикрепляются в близлежащую организацию ПМСП, расположенную на другой административно-территориальной единице.</w:t>
      </w:r>
      <w:proofErr w:type="gramEnd"/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83B5B">
        <w:rPr>
          <w:color w:val="FF0000"/>
          <w:sz w:val="20"/>
          <w:lang w:val="ru-RU"/>
        </w:rPr>
        <w:t xml:space="preserve">Сноска. Пункт 4 в редакции постановления Правительства РК от 31.12.2013 </w:t>
      </w:r>
      <w:r w:rsidRPr="00F83B5B">
        <w:rPr>
          <w:color w:val="000000"/>
          <w:sz w:val="20"/>
          <w:lang w:val="ru-RU"/>
        </w:rPr>
        <w:t>№ 1556</w:t>
      </w:r>
      <w:r w:rsidRPr="00F83B5B">
        <w:rPr>
          <w:color w:val="FF0000"/>
          <w:sz w:val="20"/>
          <w:lang w:val="ru-RU"/>
        </w:rPr>
        <w:t xml:space="preserve"> (вво</w:t>
      </w:r>
      <w:r w:rsidRPr="00F83B5B">
        <w:rPr>
          <w:color w:val="FF0000"/>
          <w:sz w:val="20"/>
          <w:lang w:val="ru-RU"/>
        </w:rPr>
        <w:t>дится в действие по истечении десяти календарных дней после дня его первого официального опубликования).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5. Гражданин и оралман прикрепляется только к одной организации ПМСП. 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83B5B">
        <w:rPr>
          <w:color w:val="FF0000"/>
          <w:sz w:val="20"/>
          <w:lang w:val="ru-RU"/>
        </w:rPr>
        <w:t>Сноска. Пункт 5 в редакции постановления Правительства РК от 31.12.</w:t>
      </w:r>
      <w:r w:rsidRPr="00F83B5B">
        <w:rPr>
          <w:color w:val="FF0000"/>
          <w:sz w:val="20"/>
          <w:lang w:val="ru-RU"/>
        </w:rPr>
        <w:t xml:space="preserve">2013 </w:t>
      </w:r>
      <w:r w:rsidRPr="00F83B5B">
        <w:rPr>
          <w:color w:val="000000"/>
          <w:sz w:val="20"/>
          <w:lang w:val="ru-RU"/>
        </w:rPr>
        <w:t>№ 1556</w:t>
      </w:r>
      <w:r w:rsidRPr="00F83B5B">
        <w:rPr>
          <w:color w:val="FF0000"/>
          <w:sz w:val="20"/>
          <w:lang w:val="ru-RU"/>
        </w:rPr>
        <w:t xml:space="preserve"> </w:t>
      </w:r>
      <w:r w:rsidRPr="00F83B5B">
        <w:rPr>
          <w:color w:val="FF0000"/>
          <w:sz w:val="20"/>
          <w:lang w:val="ru-RU"/>
        </w:rPr>
        <w:lastRenderedPageBreak/>
        <w:t>(вводится в действие по истечении десяти календарных дней после дня его первого официального опубликования).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6. Документом, свидетельствующим о прикреплении гражданина к организации ПМСП, является справка (талон) прикрепления к медицинско</w:t>
      </w:r>
      <w:r w:rsidRPr="00F83B5B">
        <w:rPr>
          <w:color w:val="000000"/>
          <w:sz w:val="20"/>
          <w:lang w:val="ru-RU"/>
        </w:rPr>
        <w:t>й организации (далее - справка (талон) прикрепления), формирующаяся в бумажном виде и электронном формате через веб-портал "электронного правительства". Справка (талон) прикрепления в бумажном формате выдается медицинским регистратором медицинской организа</w:t>
      </w:r>
      <w:r w:rsidRPr="00F83B5B">
        <w:rPr>
          <w:color w:val="000000"/>
          <w:sz w:val="20"/>
          <w:lang w:val="ru-RU"/>
        </w:rPr>
        <w:t>ции. В электронном формате справка (талон) о прикреплении выдается через веб-портал "электронного правительства" в форме электронного документа, подписанная электронной цифровой подписью медицинской организации, оказывающей первичную медико-санитарную помо</w:t>
      </w:r>
      <w:r w:rsidRPr="00F83B5B">
        <w:rPr>
          <w:color w:val="000000"/>
          <w:sz w:val="20"/>
          <w:lang w:val="ru-RU"/>
        </w:rPr>
        <w:t>щь.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83B5B">
        <w:rPr>
          <w:color w:val="FF0000"/>
          <w:sz w:val="20"/>
          <w:lang w:val="ru-RU"/>
        </w:rPr>
        <w:t xml:space="preserve">Сноска. Пункт 6 в редакции постановления Правительства РК от 30.04.2013 </w:t>
      </w:r>
      <w:r w:rsidRPr="00F83B5B">
        <w:rPr>
          <w:color w:val="000000"/>
          <w:sz w:val="20"/>
          <w:lang w:val="ru-RU"/>
        </w:rPr>
        <w:t>№ 432</w:t>
      </w:r>
      <w:r w:rsidRPr="00F83B5B">
        <w:rPr>
          <w:color w:val="FF0000"/>
          <w:sz w:val="20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7. Прикрепление к организации ПМСП осуществляется на основе </w:t>
      </w:r>
      <w:r w:rsidRPr="00F83B5B">
        <w:rPr>
          <w:color w:val="000000"/>
          <w:sz w:val="20"/>
          <w:lang w:val="ru-RU"/>
        </w:rPr>
        <w:t>заявления произвольной формы и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документа, удостоверяющего личность (удостоверение личности, паспорт, свидетельство о рождении, иной документ, выданный в установленном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законодательством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Республики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 xml:space="preserve"> Казахстан порядке), в любое календарное время в соответстви</w:t>
      </w:r>
      <w:r w:rsidRPr="00F83B5B">
        <w:rPr>
          <w:color w:val="000000"/>
          <w:sz w:val="20"/>
          <w:lang w:val="ru-RU"/>
        </w:rPr>
        <w:t xml:space="preserve">и с графиком работы организации ПМСП. При обращении на веб-портал «электронного правительства» для прикрепления к организации ПМСП необходимо отправить запрос, а также иметь документ, удостоверяющий личность (удостоверение личности, паспорт, свидетельство </w:t>
      </w:r>
      <w:r w:rsidRPr="00F83B5B">
        <w:rPr>
          <w:color w:val="000000"/>
          <w:sz w:val="20"/>
          <w:lang w:val="ru-RU"/>
        </w:rPr>
        <w:t>о рождении, иной документ, выданный в установленном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законодательством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>Республики Казахстан порядке), и электронную цифровую подпись.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83B5B">
        <w:rPr>
          <w:color w:val="FF0000"/>
          <w:sz w:val="20"/>
          <w:lang w:val="ru-RU"/>
        </w:rPr>
        <w:t xml:space="preserve">Сноска. Пункт 7 в редакции постановления Правительства РК от 30.04.2013 </w:t>
      </w:r>
      <w:r w:rsidRPr="00F83B5B">
        <w:rPr>
          <w:color w:val="000000"/>
          <w:sz w:val="20"/>
          <w:lang w:val="ru-RU"/>
        </w:rPr>
        <w:t>№ 432</w:t>
      </w:r>
      <w:r w:rsidRPr="00F83B5B">
        <w:rPr>
          <w:color w:val="FF0000"/>
          <w:sz w:val="20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8. Организации ПМСП осуществляют прикрепление при самостоятельном обращении граждан и оралманов. 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</w:t>
      </w:r>
      <w:proofErr w:type="gramStart"/>
      <w:r w:rsidRPr="00F83B5B">
        <w:rPr>
          <w:color w:val="000000"/>
          <w:sz w:val="20"/>
          <w:lang w:val="ru-RU"/>
        </w:rPr>
        <w:t xml:space="preserve">Допускается прикрепление членов семьи при </w:t>
      </w:r>
      <w:r w:rsidRPr="00F83B5B">
        <w:rPr>
          <w:color w:val="000000"/>
          <w:sz w:val="20"/>
          <w:lang w:val="ru-RU"/>
        </w:rPr>
        <w:t>наличии их письменного согласия одним из членов семьи на основании заявления произвольной формы при предоставлении документов, удостоверяющих личность каждого члена семьи (удостоверение личности, паспорт, свидетельство о рождении, иной документ, выданный в</w:t>
      </w:r>
      <w:r w:rsidRPr="00F83B5B">
        <w:rPr>
          <w:color w:val="000000"/>
          <w:sz w:val="20"/>
          <w:lang w:val="ru-RU"/>
        </w:rPr>
        <w:t xml:space="preserve"> установленном законодательном Республики Казахстан порядке).</w:t>
      </w:r>
      <w:proofErr w:type="gramEnd"/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83B5B">
        <w:rPr>
          <w:color w:val="FF0000"/>
          <w:sz w:val="20"/>
          <w:lang w:val="ru-RU"/>
        </w:rPr>
        <w:t xml:space="preserve">Сноска. Пункт 8 в редакции постановления Правительства РК от 31.12.2013 </w:t>
      </w:r>
      <w:r w:rsidRPr="00F83B5B">
        <w:rPr>
          <w:color w:val="000000"/>
          <w:sz w:val="20"/>
          <w:lang w:val="ru-RU"/>
        </w:rPr>
        <w:t>№ 1556</w:t>
      </w:r>
      <w:r w:rsidRPr="00F83B5B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9. Прикрепление лиц, не имеющих возможности по состоянию здоровья самостоятельно явиться в организации ПМСП, проводится в организациях ПМСП по их письменному обращению или в электронном формате через веб-портал "электронного правительства" при наличи</w:t>
      </w:r>
      <w:r w:rsidRPr="00F83B5B">
        <w:rPr>
          <w:color w:val="000000"/>
          <w:sz w:val="20"/>
          <w:lang w:val="ru-RU"/>
        </w:rPr>
        <w:t>и документов, указанных в</w:t>
      </w:r>
      <w:r>
        <w:rPr>
          <w:color w:val="000000"/>
          <w:sz w:val="20"/>
        </w:rPr>
        <w:t> </w:t>
      </w:r>
      <w:r w:rsidRPr="00F83B5B">
        <w:rPr>
          <w:color w:val="000000"/>
          <w:sz w:val="20"/>
          <w:lang w:val="ru-RU"/>
        </w:rPr>
        <w:t xml:space="preserve">пункте 7 настоящих Правил. 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Прикрепление лиц, не достигших восемнадцати лет, осуществляется на основании заявления произвольной формы его законных представителей при наличии документа, удостоверяющего личность прикрепляемого</w:t>
      </w:r>
      <w:r w:rsidRPr="00F83B5B">
        <w:rPr>
          <w:color w:val="000000"/>
          <w:sz w:val="20"/>
          <w:lang w:val="ru-RU"/>
        </w:rPr>
        <w:t xml:space="preserve"> лица и его законного представителя.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83B5B">
        <w:rPr>
          <w:color w:val="FF0000"/>
          <w:sz w:val="20"/>
          <w:lang w:val="ru-RU"/>
        </w:rPr>
        <w:t xml:space="preserve">Сноска. Пункт 9 в редакции постановления Правительства РК от 31.12.2013 </w:t>
      </w:r>
      <w:r w:rsidRPr="00F83B5B">
        <w:rPr>
          <w:color w:val="000000"/>
          <w:sz w:val="20"/>
          <w:lang w:val="ru-RU"/>
        </w:rPr>
        <w:t>№ 1556</w:t>
      </w:r>
      <w:r w:rsidRPr="00F83B5B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10. Прикрепление г</w:t>
      </w:r>
      <w:r w:rsidRPr="00F83B5B">
        <w:rPr>
          <w:color w:val="000000"/>
          <w:sz w:val="20"/>
          <w:lang w:val="ru-RU"/>
        </w:rPr>
        <w:t xml:space="preserve">раждан и оралманов к организациям ПМСП осуществляется в соответствии с нормативами численности прикрепленного населения. 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Информация о нормативах численности прикрепленного населения доводится до сведения граждан и оралманов местными органами государ</w:t>
      </w:r>
      <w:r w:rsidRPr="00F83B5B">
        <w:rPr>
          <w:color w:val="000000"/>
          <w:sz w:val="20"/>
          <w:lang w:val="ru-RU"/>
        </w:rPr>
        <w:t>ственного управления здравоохранения через средства массовой информации и размещается в доступных для ознакомления местах в организациях ПМСП.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83B5B">
        <w:rPr>
          <w:color w:val="FF0000"/>
          <w:sz w:val="20"/>
          <w:lang w:val="ru-RU"/>
        </w:rPr>
        <w:t xml:space="preserve">Сноска. Пункт 10 в редакции постановления Правительства РК от 31.12.2013 </w:t>
      </w:r>
      <w:r w:rsidRPr="00F83B5B">
        <w:rPr>
          <w:color w:val="000000"/>
          <w:sz w:val="20"/>
          <w:lang w:val="ru-RU"/>
        </w:rPr>
        <w:t>№ 1556</w:t>
      </w:r>
      <w:r w:rsidRPr="00F83B5B">
        <w:rPr>
          <w:color w:val="FF0000"/>
          <w:sz w:val="20"/>
          <w:lang w:val="ru-RU"/>
        </w:rPr>
        <w:t xml:space="preserve"> (вводится в действие по ист</w:t>
      </w:r>
      <w:r w:rsidRPr="00F83B5B">
        <w:rPr>
          <w:color w:val="FF0000"/>
          <w:sz w:val="20"/>
          <w:lang w:val="ru-RU"/>
        </w:rPr>
        <w:t>ечении десяти календарных дней после дня его первого официального опубликования).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11. Изменение прикрепления граждан и оралманов к организациям ПМСП осуществляется: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1) при изменении места постоянного или временного проживания, работы или учебы </w:t>
      </w:r>
      <w:r w:rsidRPr="00F83B5B">
        <w:rPr>
          <w:color w:val="000000"/>
          <w:sz w:val="20"/>
          <w:lang w:val="ru-RU"/>
        </w:rPr>
        <w:t>за пределы одной административно-территориальной единицы;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2) в случаях реорганизации или ликвидации организации ПМСП; 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3) не чаще одного раза в год при свободном выборе гражданином и оралманами врача </w:t>
      </w:r>
      <w:r w:rsidRPr="00F83B5B">
        <w:rPr>
          <w:color w:val="000000"/>
          <w:sz w:val="20"/>
          <w:lang w:val="ru-RU"/>
        </w:rPr>
        <w:lastRenderedPageBreak/>
        <w:t xml:space="preserve">и медицинской организации; 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4) в пер</w:t>
      </w:r>
      <w:r w:rsidRPr="00F83B5B">
        <w:rPr>
          <w:color w:val="000000"/>
          <w:sz w:val="20"/>
          <w:lang w:val="ru-RU"/>
        </w:rPr>
        <w:t>иод кампании по прикреплению населения к организации ПМСП.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83B5B">
        <w:rPr>
          <w:color w:val="FF0000"/>
          <w:sz w:val="20"/>
          <w:lang w:val="ru-RU"/>
        </w:rPr>
        <w:t xml:space="preserve">Сноска. Пункт 11 в редакции постановления Правительства РК от 31.12.2013 </w:t>
      </w:r>
      <w:r w:rsidRPr="00F83B5B">
        <w:rPr>
          <w:color w:val="000000"/>
          <w:sz w:val="20"/>
          <w:lang w:val="ru-RU"/>
        </w:rPr>
        <w:t>№ 1556</w:t>
      </w:r>
      <w:r w:rsidRPr="00F83B5B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12. При прикреплении граждан и оралманов к организации ПМСП при непосредственном их обращении, открепление от ранее прикрепленной организации ПМСП осуществляется автоматически через регистр прикрепленного населения. </w:t>
      </w:r>
      <w:r w:rsidRPr="00F83B5B">
        <w:rPr>
          <w:lang w:val="ru-RU"/>
        </w:rPr>
        <w:br/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При прикреплении к организа</w:t>
      </w:r>
      <w:r w:rsidRPr="00F83B5B">
        <w:rPr>
          <w:color w:val="000000"/>
          <w:sz w:val="20"/>
          <w:lang w:val="ru-RU"/>
        </w:rPr>
        <w:t xml:space="preserve">ции ПМСП в электронном формате через веб-портал «электронного правительства» открепление от ранее прикрепленной организации ПМСП осуществляется автоматически. 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83B5B">
        <w:rPr>
          <w:color w:val="FF0000"/>
          <w:sz w:val="20"/>
          <w:lang w:val="ru-RU"/>
        </w:rPr>
        <w:t xml:space="preserve">Сноска. Пункт 12 в редакции постановления Правительства РК от 31.12.2013 </w:t>
      </w:r>
      <w:r w:rsidRPr="00F83B5B">
        <w:rPr>
          <w:color w:val="000000"/>
          <w:sz w:val="20"/>
          <w:lang w:val="ru-RU"/>
        </w:rPr>
        <w:t>№ 1556</w:t>
      </w:r>
      <w:r w:rsidRPr="00F83B5B">
        <w:rPr>
          <w:color w:val="FF0000"/>
          <w:sz w:val="20"/>
          <w:lang w:val="ru-RU"/>
        </w:rPr>
        <w:t xml:space="preserve"> (вводится </w:t>
      </w:r>
      <w:r w:rsidRPr="00F83B5B">
        <w:rPr>
          <w:color w:val="FF0000"/>
          <w:sz w:val="20"/>
          <w:lang w:val="ru-RU"/>
        </w:rPr>
        <w:t>в действие по истечении десяти календарных дней после дня его первого официального опубликования).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13. При выборе гражданином и оралманам свободного прикрепления к организации ПМСП, возможность их обслуживания на дому специалистами данной организации</w:t>
      </w:r>
      <w:r w:rsidRPr="00F83B5B">
        <w:rPr>
          <w:color w:val="000000"/>
          <w:sz w:val="20"/>
          <w:lang w:val="ru-RU"/>
        </w:rPr>
        <w:t xml:space="preserve"> оговаривается заранее и указывается в справке (талоне) прикрепления.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83B5B">
        <w:rPr>
          <w:color w:val="FF0000"/>
          <w:sz w:val="20"/>
          <w:lang w:val="ru-RU"/>
        </w:rPr>
        <w:t xml:space="preserve">Сноска. Пункт 13 в редакции постановления Правительства РК от 31.12.2013 </w:t>
      </w:r>
      <w:r w:rsidRPr="00F83B5B">
        <w:rPr>
          <w:color w:val="000000"/>
          <w:sz w:val="20"/>
          <w:lang w:val="ru-RU"/>
        </w:rPr>
        <w:t>№ 1556</w:t>
      </w:r>
      <w:r w:rsidRPr="00F83B5B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</w:t>
      </w:r>
      <w:r w:rsidRPr="00F83B5B">
        <w:rPr>
          <w:color w:val="FF0000"/>
          <w:sz w:val="20"/>
          <w:lang w:val="ru-RU"/>
        </w:rPr>
        <w:t>ования).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14. Организация ПМСП представляет один раз в год информацию о прикрепленном населении в местный орган государственного управления здравоохранением.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 </w:t>
      </w:r>
      <w:r w:rsidRPr="00F83B5B">
        <w:rPr>
          <w:color w:val="000000"/>
          <w:sz w:val="20"/>
          <w:lang w:val="ru-RU"/>
        </w:rPr>
        <w:t xml:space="preserve"> 15. Прикрепление граждан и оралманов к физическим лицам, занимающимся частной медицинск</w:t>
      </w:r>
      <w:r w:rsidRPr="00F83B5B">
        <w:rPr>
          <w:color w:val="000000"/>
          <w:sz w:val="20"/>
          <w:lang w:val="ru-RU"/>
        </w:rPr>
        <w:t>ой практикой, оказывающим ПМСП в рамках ГОБМП, осуществляется также как и к организациям ПМСП, в соответствии с настоящими Правилами.</w:t>
      </w:r>
      <w:r w:rsidRPr="00F83B5B">
        <w:rPr>
          <w:lang w:val="ru-RU"/>
        </w:rPr>
        <w:br/>
      </w:r>
      <w:r>
        <w:rPr>
          <w:color w:val="000000"/>
          <w:sz w:val="20"/>
        </w:rPr>
        <w:t>    </w:t>
      </w:r>
      <w:r w:rsidRPr="00F83B5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83B5B">
        <w:rPr>
          <w:color w:val="FF0000"/>
          <w:sz w:val="20"/>
          <w:lang w:val="ru-RU"/>
        </w:rPr>
        <w:t>Сноска. Правила дополнены пунктом 15 в соответствии</w:t>
      </w:r>
      <w:r>
        <w:rPr>
          <w:color w:val="FF0000"/>
          <w:sz w:val="20"/>
        </w:rPr>
        <w:t> </w:t>
      </w:r>
      <w:r w:rsidRPr="00F83B5B">
        <w:rPr>
          <w:color w:val="FF0000"/>
          <w:sz w:val="20"/>
          <w:lang w:val="ru-RU"/>
        </w:rPr>
        <w:t xml:space="preserve"> с постановлением Правительства РК от 31.12.2013 </w:t>
      </w:r>
      <w:r w:rsidRPr="00F83B5B">
        <w:rPr>
          <w:color w:val="000000"/>
          <w:sz w:val="20"/>
          <w:lang w:val="ru-RU"/>
        </w:rPr>
        <w:t>№ 1556</w:t>
      </w:r>
      <w:r w:rsidRPr="00F83B5B">
        <w:rPr>
          <w:color w:val="FF0000"/>
          <w:sz w:val="20"/>
          <w:lang w:val="ru-RU"/>
        </w:rPr>
        <w:t xml:space="preserve"> (вводитс</w:t>
      </w:r>
      <w:r w:rsidRPr="00F83B5B">
        <w:rPr>
          <w:color w:val="FF0000"/>
          <w:sz w:val="20"/>
          <w:lang w:val="ru-RU"/>
        </w:rPr>
        <w:t>я в действие по истечении десяти календарных дней после дня его первого официального опубликования).</w:t>
      </w:r>
    </w:p>
    <w:p w:rsidR="00A52D04" w:rsidRPr="00F83B5B" w:rsidRDefault="00F83B5B">
      <w:pPr>
        <w:spacing w:after="0"/>
        <w:rPr>
          <w:lang w:val="ru-RU"/>
        </w:rPr>
      </w:pPr>
      <w:r w:rsidRPr="00F83B5B">
        <w:rPr>
          <w:lang w:val="ru-RU"/>
        </w:rPr>
        <w:br/>
      </w:r>
      <w:r w:rsidRPr="00F83B5B">
        <w:rPr>
          <w:lang w:val="ru-RU"/>
        </w:rPr>
        <w:br/>
      </w:r>
    </w:p>
    <w:p w:rsidR="00A52D04" w:rsidRPr="00F83B5B" w:rsidRDefault="00F83B5B">
      <w:pPr>
        <w:pStyle w:val="disclaimer"/>
        <w:rPr>
          <w:lang w:val="ru-RU"/>
        </w:rPr>
      </w:pPr>
      <w:r w:rsidRPr="00F83B5B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A52D04" w:rsidRPr="00F83B5B" w:rsidSect="00F83B5B">
      <w:pgSz w:w="11907" w:h="16839" w:code="9"/>
      <w:pgMar w:top="426" w:right="1080" w:bottom="284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52D04"/>
    <w:rsid w:val="00A52D04"/>
    <w:rsid w:val="00F8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A52D04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A52D04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A52D04"/>
    <w:pPr>
      <w:jc w:val="center"/>
    </w:pPr>
    <w:rPr>
      <w:sz w:val="18"/>
      <w:szCs w:val="18"/>
    </w:rPr>
  </w:style>
  <w:style w:type="paragraph" w:customStyle="1" w:styleId="DocDefaults">
    <w:name w:val="DocDefaults"/>
    <w:rsid w:val="00A52D04"/>
  </w:style>
  <w:style w:type="paragraph" w:styleId="ad">
    <w:name w:val="Balloon Text"/>
    <w:basedOn w:val="a"/>
    <w:link w:val="ae"/>
    <w:uiPriority w:val="99"/>
    <w:semiHidden/>
    <w:unhideWhenUsed/>
    <w:rsid w:val="00F8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3B5B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2469</Words>
  <Characters>14074</Characters>
  <Application>Microsoft Office Word</Application>
  <DocSecurity>0</DocSecurity>
  <Lines>117</Lines>
  <Paragraphs>33</Paragraphs>
  <ScaleCrop>false</ScaleCrop>
  <Company>Microsoft</Company>
  <LinksUpToDate>false</LinksUpToDate>
  <CharactersWithSpaces>16510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2014-07-14T02:25:00Z</cp:lastPrinted>
  <dcterms:created xsi:type="dcterms:W3CDTF">2014-07-14T02:24:00Z</dcterms:created>
  <dcterms:modified xsi:type="dcterms:W3CDTF">2014-07-14T02:27:00Z</dcterms:modified>
</cp:coreProperties>
</file>